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85" w:rsidRDefault="00840585" w:rsidP="00005E8A">
      <w:pPr>
        <w:jc w:val="center"/>
        <w:rPr>
          <w:b/>
          <w:bCs/>
          <w:sz w:val="28"/>
          <w:szCs w:val="28"/>
        </w:rPr>
      </w:pPr>
      <w:r w:rsidRPr="00542DD5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Б</w:t>
      </w:r>
      <w:r w:rsidRPr="00542DD5">
        <w:rPr>
          <w:b/>
          <w:bCs/>
          <w:sz w:val="28"/>
          <w:szCs w:val="28"/>
        </w:rPr>
        <w:t xml:space="preserve">ДОУ </w:t>
      </w:r>
      <w:r>
        <w:rPr>
          <w:b/>
          <w:bCs/>
          <w:sz w:val="28"/>
          <w:szCs w:val="28"/>
        </w:rPr>
        <w:t>ДС №43, здание по ул. Космонавтов 21</w:t>
      </w:r>
    </w:p>
    <w:p w:rsidR="00840585" w:rsidRDefault="00840585" w:rsidP="00005E8A">
      <w:pPr>
        <w:jc w:val="center"/>
        <w:rPr>
          <w:b/>
          <w:bCs/>
          <w:sz w:val="28"/>
          <w:szCs w:val="28"/>
        </w:rPr>
      </w:pPr>
    </w:p>
    <w:p w:rsidR="00840585" w:rsidRDefault="00840585" w:rsidP="00005E8A">
      <w:pPr>
        <w:jc w:val="center"/>
        <w:rPr>
          <w:b/>
          <w:bCs/>
          <w:sz w:val="28"/>
          <w:szCs w:val="28"/>
        </w:rPr>
      </w:pPr>
    </w:p>
    <w:p w:rsidR="00840585" w:rsidRPr="00542DD5" w:rsidRDefault="00840585" w:rsidP="00005E8A">
      <w:pPr>
        <w:jc w:val="center"/>
        <w:rPr>
          <w:sz w:val="28"/>
          <w:szCs w:val="28"/>
        </w:rPr>
      </w:pPr>
    </w:p>
    <w:p w:rsidR="00840585" w:rsidRDefault="00840585" w:rsidP="00005E8A">
      <w:pPr>
        <w:jc w:val="center"/>
        <w:rPr>
          <w:b/>
          <w:bCs/>
          <w:sz w:val="40"/>
          <w:szCs w:val="40"/>
        </w:rPr>
      </w:pPr>
    </w:p>
    <w:p w:rsidR="00840585" w:rsidRPr="00542DD5" w:rsidRDefault="00840585" w:rsidP="00005E8A">
      <w:pPr>
        <w:jc w:val="center"/>
        <w:rPr>
          <w:b/>
          <w:bCs/>
          <w:sz w:val="40"/>
          <w:szCs w:val="40"/>
        </w:rPr>
      </w:pPr>
      <w:r w:rsidRPr="00542DD5">
        <w:rPr>
          <w:b/>
          <w:bCs/>
          <w:sz w:val="40"/>
          <w:szCs w:val="40"/>
        </w:rPr>
        <w:t>Проект</w:t>
      </w:r>
    </w:p>
    <w:p w:rsidR="00840585" w:rsidRPr="00A42837" w:rsidRDefault="00840585" w:rsidP="00005E8A">
      <w:pPr>
        <w:jc w:val="center"/>
        <w:rPr>
          <w:b/>
          <w:bCs/>
          <w:i/>
          <w:iCs/>
          <w:sz w:val="52"/>
          <w:szCs w:val="52"/>
        </w:rPr>
      </w:pPr>
      <w:r w:rsidRPr="00A42837">
        <w:rPr>
          <w:b/>
          <w:bCs/>
          <w:i/>
          <w:iCs/>
          <w:sz w:val="52"/>
          <w:szCs w:val="52"/>
        </w:rPr>
        <w:t>«Занимательная математика</w:t>
      </w:r>
    </w:p>
    <w:p w:rsidR="00840585" w:rsidRPr="00A42837" w:rsidRDefault="00840585" w:rsidP="00005E8A">
      <w:pPr>
        <w:jc w:val="center"/>
        <w:rPr>
          <w:b/>
          <w:bCs/>
          <w:i/>
          <w:iCs/>
          <w:sz w:val="52"/>
          <w:szCs w:val="52"/>
        </w:rPr>
      </w:pPr>
      <w:r w:rsidRPr="00A42837">
        <w:rPr>
          <w:b/>
          <w:bCs/>
          <w:i/>
          <w:iCs/>
          <w:sz w:val="52"/>
          <w:szCs w:val="52"/>
        </w:rPr>
        <w:t xml:space="preserve"> в детском саду»</w:t>
      </w:r>
    </w:p>
    <w:p w:rsidR="00840585" w:rsidRDefault="00840585" w:rsidP="00005E8A">
      <w:pPr>
        <w:jc w:val="center"/>
        <w:rPr>
          <w:b/>
          <w:bCs/>
          <w:sz w:val="40"/>
          <w:szCs w:val="40"/>
        </w:rPr>
      </w:pPr>
    </w:p>
    <w:p w:rsidR="00840585" w:rsidRPr="00542DD5" w:rsidRDefault="00840585" w:rsidP="00005E8A">
      <w:pPr>
        <w:jc w:val="center"/>
        <w:rPr>
          <w:b/>
          <w:bCs/>
          <w:sz w:val="40"/>
          <w:szCs w:val="40"/>
        </w:rPr>
      </w:pPr>
    </w:p>
    <w:p w:rsidR="00840585" w:rsidRDefault="00840585" w:rsidP="00005E8A">
      <w:pPr>
        <w:jc w:val="right"/>
        <w:rPr>
          <w:b/>
          <w:bCs/>
        </w:rPr>
      </w:pPr>
    </w:p>
    <w:p w:rsidR="00840585" w:rsidRPr="00542DD5" w:rsidRDefault="00840585" w:rsidP="00005E8A">
      <w:pPr>
        <w:jc w:val="right"/>
        <w:rPr>
          <w:b/>
          <w:bCs/>
        </w:rPr>
      </w:pPr>
      <w:r>
        <w:rPr>
          <w:b/>
          <w:bCs/>
        </w:rPr>
        <w:t>Автор</w:t>
      </w:r>
      <w:r w:rsidR="00BE7B34">
        <w:rPr>
          <w:b/>
          <w:bCs/>
        </w:rPr>
        <w:t>ы</w:t>
      </w:r>
      <w:r>
        <w:rPr>
          <w:b/>
          <w:bCs/>
        </w:rPr>
        <w:t xml:space="preserve"> проекта</w:t>
      </w:r>
      <w:r w:rsidRPr="00542DD5">
        <w:rPr>
          <w:b/>
          <w:bCs/>
        </w:rPr>
        <w:t>: Демиденко Л</w:t>
      </w:r>
      <w:r w:rsidR="00BE7B34">
        <w:rPr>
          <w:b/>
          <w:bCs/>
        </w:rPr>
        <w:t>.</w:t>
      </w:r>
      <w:r w:rsidRPr="00542DD5">
        <w:rPr>
          <w:b/>
          <w:bCs/>
        </w:rPr>
        <w:t>В</w:t>
      </w:r>
      <w:r w:rsidR="00BE7B34">
        <w:rPr>
          <w:b/>
          <w:bCs/>
        </w:rPr>
        <w:t>.</w:t>
      </w:r>
      <w:r>
        <w:rPr>
          <w:b/>
          <w:bCs/>
        </w:rPr>
        <w:t xml:space="preserve">, </w:t>
      </w:r>
      <w:r w:rsidR="00BE7B34">
        <w:rPr>
          <w:b/>
          <w:bCs/>
        </w:rPr>
        <w:t>Нагибина И.В., воспитатели</w:t>
      </w:r>
      <w:r>
        <w:rPr>
          <w:b/>
          <w:bCs/>
        </w:rPr>
        <w:t xml:space="preserve"> гр. № 9</w:t>
      </w:r>
    </w:p>
    <w:p w:rsidR="00840585" w:rsidRDefault="00840585" w:rsidP="00005E8A">
      <w:pPr>
        <w:jc w:val="right"/>
        <w:rPr>
          <w:b/>
          <w:bCs/>
        </w:rPr>
      </w:pPr>
    </w:p>
    <w:p w:rsidR="00840585" w:rsidRDefault="00840585" w:rsidP="00005E8A">
      <w:pPr>
        <w:jc w:val="right"/>
        <w:rPr>
          <w:b/>
          <w:bCs/>
        </w:rPr>
      </w:pPr>
    </w:p>
    <w:p w:rsidR="00840585" w:rsidRDefault="00840585" w:rsidP="00005E8A">
      <w:pPr>
        <w:jc w:val="right"/>
        <w:rPr>
          <w:b/>
          <w:bCs/>
        </w:rPr>
      </w:pPr>
    </w:p>
    <w:p w:rsidR="00840585" w:rsidRDefault="00840585" w:rsidP="00005E8A">
      <w:pPr>
        <w:jc w:val="right"/>
        <w:rPr>
          <w:b/>
          <w:bCs/>
        </w:rPr>
      </w:pPr>
    </w:p>
    <w:p w:rsidR="00840585" w:rsidRDefault="002C7F1E" w:rsidP="00005E8A">
      <w:pPr>
        <w:jc w:val="right"/>
        <w:rPr>
          <w:b/>
          <w:bCs/>
        </w:rPr>
      </w:pPr>
      <w:r w:rsidRPr="002C7F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11.4pt;margin-top:8.95pt;width:420.6pt;height:315.45pt;z-index:1;visibility:visible">
            <v:imagedata r:id="rId7" o:title=""/>
            <w10:wrap type="topAndBottom"/>
          </v:shape>
        </w:pict>
      </w:r>
    </w:p>
    <w:p w:rsidR="00840585" w:rsidRDefault="00840585" w:rsidP="00005E8A">
      <w:pPr>
        <w:jc w:val="right"/>
        <w:rPr>
          <w:b/>
          <w:bCs/>
        </w:rPr>
      </w:pPr>
    </w:p>
    <w:p w:rsidR="00840585" w:rsidRDefault="00840585" w:rsidP="00005E8A">
      <w:pPr>
        <w:jc w:val="right"/>
        <w:rPr>
          <w:b/>
          <w:bCs/>
        </w:rPr>
      </w:pPr>
    </w:p>
    <w:p w:rsidR="00840585" w:rsidRDefault="00840585" w:rsidP="00005E8A">
      <w:pPr>
        <w:rPr>
          <w:b/>
          <w:bCs/>
        </w:rPr>
      </w:pPr>
    </w:p>
    <w:p w:rsidR="00840585" w:rsidRDefault="00840585" w:rsidP="00005E8A">
      <w:pPr>
        <w:jc w:val="center"/>
      </w:pPr>
      <w:r>
        <w:rPr>
          <w:b/>
          <w:bCs/>
        </w:rPr>
        <w:t xml:space="preserve">г. Озерск </w:t>
      </w:r>
    </w:p>
    <w:p w:rsidR="00840585" w:rsidRDefault="00840585" w:rsidP="00005E8A">
      <w:pPr>
        <w:jc w:val="center"/>
        <w:rPr>
          <w:b/>
          <w:bCs/>
          <w:sz w:val="28"/>
          <w:szCs w:val="28"/>
        </w:rPr>
      </w:pPr>
    </w:p>
    <w:p w:rsidR="00840585" w:rsidRDefault="00840585" w:rsidP="00005E8A">
      <w:pPr>
        <w:jc w:val="center"/>
        <w:rPr>
          <w:b/>
          <w:bCs/>
          <w:sz w:val="28"/>
          <w:szCs w:val="28"/>
        </w:rPr>
      </w:pPr>
      <w:r w:rsidRPr="00A4195C">
        <w:rPr>
          <w:b/>
          <w:bCs/>
          <w:sz w:val="28"/>
          <w:szCs w:val="28"/>
        </w:rPr>
        <w:lastRenderedPageBreak/>
        <w:t xml:space="preserve">Проект </w:t>
      </w:r>
    </w:p>
    <w:p w:rsidR="00840585" w:rsidRPr="00A4195C" w:rsidRDefault="00840585" w:rsidP="00005E8A">
      <w:pPr>
        <w:jc w:val="center"/>
        <w:rPr>
          <w:b/>
          <w:bCs/>
          <w:sz w:val="28"/>
          <w:szCs w:val="28"/>
        </w:rPr>
      </w:pPr>
      <w:r w:rsidRPr="00A4195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«Занимательная математика в детском саду»</w:t>
      </w:r>
    </w:p>
    <w:p w:rsidR="00840585" w:rsidRDefault="00840585" w:rsidP="00005E8A"/>
    <w:p w:rsidR="00840585" w:rsidRPr="00207B9F" w:rsidRDefault="00840585" w:rsidP="00005E8A">
      <w:pPr>
        <w:rPr>
          <w:b/>
          <w:bCs/>
          <w:sz w:val="28"/>
          <w:szCs w:val="28"/>
        </w:rPr>
      </w:pPr>
      <w:r w:rsidRPr="00207B9F">
        <w:rPr>
          <w:b/>
          <w:bCs/>
          <w:sz w:val="28"/>
          <w:szCs w:val="28"/>
        </w:rPr>
        <w:t>Аннотация проекта:</w:t>
      </w:r>
    </w:p>
    <w:p w:rsidR="00840585" w:rsidRDefault="00840585" w:rsidP="00005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Разработан</w:t>
      </w:r>
      <w:r w:rsidRPr="000B788A">
        <w:rPr>
          <w:sz w:val="28"/>
          <w:szCs w:val="28"/>
        </w:rPr>
        <w:t xml:space="preserve"> проект, в котором предлагают материалы по созданию условий в группе для самостоятельной познавательно-исследовательской деятельности детей старшего дошкольного возраста. </w:t>
      </w:r>
      <w:r>
        <w:rPr>
          <w:sz w:val="28"/>
          <w:szCs w:val="28"/>
        </w:rPr>
        <w:t xml:space="preserve">Проект направлен на решение вопросов развития интереса к игре и к математике в соответствии с новыми требованиями (ФГТ). </w:t>
      </w:r>
      <w:r w:rsidRPr="000B788A">
        <w:rPr>
          <w:sz w:val="28"/>
          <w:szCs w:val="28"/>
        </w:rPr>
        <w:t xml:space="preserve">Специалисты, работающие с детьми дошкольного возраста, страдающими нарушениями опорно-двигательного аппарата, среди особенностей этих дошкольников выделяют снижение познавательного интереса и, как следствие, трудности в обучении и развитии. Демиденко Л.В. </w:t>
      </w:r>
      <w:r>
        <w:rPr>
          <w:sz w:val="28"/>
          <w:szCs w:val="28"/>
        </w:rPr>
        <w:t>учла</w:t>
      </w:r>
      <w:r w:rsidRPr="000B788A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>и детей своей группы и выстроила</w:t>
      </w:r>
      <w:r w:rsidRPr="000B788A">
        <w:rPr>
          <w:sz w:val="28"/>
          <w:szCs w:val="28"/>
        </w:rPr>
        <w:t xml:space="preserve"> процесс ознакомления старших дошкольников с математическими понятиями на основе продуктивного взаимодействия воспитанников с педагогами и родителями.</w:t>
      </w:r>
    </w:p>
    <w:p w:rsidR="00840585" w:rsidRPr="000B788A" w:rsidRDefault="00840585" w:rsidP="00005E8A">
      <w:pPr>
        <w:ind w:firstLine="708"/>
        <w:jc w:val="both"/>
        <w:rPr>
          <w:sz w:val="28"/>
          <w:szCs w:val="28"/>
        </w:rPr>
      </w:pPr>
      <w:r w:rsidRPr="000B788A">
        <w:rPr>
          <w:sz w:val="28"/>
          <w:szCs w:val="28"/>
        </w:rPr>
        <w:t xml:space="preserve"> Помимо интересных форм работы с детьми, в проекте предложены описание продуктов творческой деятельности и критерии оценки уровня развития ребёнка в процессе реализации поставленных задач. Р</w:t>
      </w:r>
      <w:r>
        <w:rPr>
          <w:sz w:val="28"/>
          <w:szCs w:val="28"/>
        </w:rPr>
        <w:t>абота над проектом</w:t>
      </w:r>
      <w:r w:rsidRPr="000B788A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позволила осуществить интеграцию различных образовательных областей для достижения наиболее эффективных результатов развития ребёнка, тем самым, обеспечив дошкольникам возможность организовать свою самостоятельную деятельность, используя полученные знания о математических понятиях.</w:t>
      </w:r>
      <w:r w:rsidRPr="000B788A">
        <w:rPr>
          <w:sz w:val="28"/>
          <w:szCs w:val="28"/>
        </w:rPr>
        <w:t xml:space="preserve"> </w:t>
      </w:r>
    </w:p>
    <w:p w:rsidR="00840585" w:rsidRDefault="00840585" w:rsidP="00005E8A">
      <w:pPr>
        <w:rPr>
          <w:b/>
          <w:bCs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Pr="00207B9F" w:rsidRDefault="00840585" w:rsidP="00005E8A">
      <w:pPr>
        <w:jc w:val="both"/>
        <w:rPr>
          <w:b/>
          <w:bCs/>
          <w:sz w:val="28"/>
          <w:szCs w:val="28"/>
        </w:rPr>
      </w:pPr>
      <w:r w:rsidRPr="00207B9F">
        <w:rPr>
          <w:b/>
          <w:bCs/>
          <w:sz w:val="28"/>
          <w:szCs w:val="28"/>
        </w:rPr>
        <w:lastRenderedPageBreak/>
        <w:t>Обоснование необходимости проекта:</w:t>
      </w:r>
    </w:p>
    <w:p w:rsidR="00840585" w:rsidRPr="00207B9F" w:rsidRDefault="00840585" w:rsidP="00005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Современному обществу</w:t>
      </w:r>
      <w:r w:rsidRPr="00207B9F">
        <w:rPr>
          <w:sz w:val="28"/>
          <w:szCs w:val="28"/>
        </w:rPr>
        <w:t xml:space="preserve"> нужны люди интеллектуально смелые, самостоятельные, оригинально мыслящие, творческие, умеющие принимать нестандартные решения. </w:t>
      </w:r>
      <w:r>
        <w:rPr>
          <w:sz w:val="28"/>
          <w:szCs w:val="28"/>
        </w:rPr>
        <w:t>Все эти качества личности</w:t>
      </w:r>
      <w:r w:rsidRPr="00207B9F">
        <w:rPr>
          <w:sz w:val="28"/>
          <w:szCs w:val="28"/>
        </w:rPr>
        <w:t xml:space="preserve"> в дошкольном возрасте можно сформировать при помощи разнообразных игр через проектную деятельность.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Через проектную деятельность:</w:t>
      </w:r>
    </w:p>
    <w:p w:rsidR="00840585" w:rsidRPr="00207B9F" w:rsidRDefault="00840585" w:rsidP="00005E8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 w:rsidRPr="00207B9F">
        <w:rPr>
          <w:sz w:val="28"/>
          <w:szCs w:val="28"/>
        </w:rPr>
        <w:t>жно не только передавать детям сумму тех или иных</w:t>
      </w:r>
      <w:r>
        <w:rPr>
          <w:sz w:val="28"/>
          <w:szCs w:val="28"/>
        </w:rPr>
        <w:t xml:space="preserve"> знаний, сколько научить приобрет</w:t>
      </w:r>
      <w:r w:rsidRPr="00207B9F">
        <w:rPr>
          <w:sz w:val="28"/>
          <w:szCs w:val="28"/>
        </w:rPr>
        <w:t xml:space="preserve">ать эти знания самостоятельно, уметь пользоваться приобретёнными знаниями в решении новых познавательных и практических задач. </w:t>
      </w:r>
    </w:p>
    <w:p w:rsidR="00840585" w:rsidRPr="00207B9F" w:rsidRDefault="00840585" w:rsidP="00005E8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Опираясь на основную естественную деятельность ребёнка – игру – сформировать у него коммуникативные навыки и умения</w:t>
      </w:r>
      <w:r w:rsidRPr="00207B9F">
        <w:rPr>
          <w:sz w:val="28"/>
          <w:szCs w:val="28"/>
        </w:rPr>
        <w:t xml:space="preserve"> работать в разнообразных группах, исполняя разные социальные роли (лидера, исполнителя, посредника и прочее.)</w:t>
      </w:r>
    </w:p>
    <w:p w:rsidR="00840585" w:rsidRDefault="00840585" w:rsidP="00005E8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Реализуется инициатива ребёнка – это значимо</w:t>
      </w:r>
      <w:r w:rsidRPr="00207B9F">
        <w:rPr>
          <w:sz w:val="28"/>
          <w:szCs w:val="28"/>
        </w:rPr>
        <w:t xml:space="preserve"> для развития умения детьми пользоваться исследовательскими методами: собирать необходимую информацию, факты, уметь их анализировать с разных точек зрения, выдвигать гипотезы, делать выводы и заключения.</w:t>
      </w:r>
    </w:p>
    <w:p w:rsidR="00840585" w:rsidRDefault="00840585" w:rsidP="00005E8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207B9F">
        <w:rPr>
          <w:sz w:val="28"/>
          <w:szCs w:val="28"/>
        </w:rPr>
        <w:t xml:space="preserve"> – это система постепенно усло</w:t>
      </w:r>
      <w:r>
        <w:rPr>
          <w:sz w:val="28"/>
          <w:szCs w:val="28"/>
        </w:rPr>
        <w:t>жняющихся практических заданий. Таким образом, у ребёнка происходит накопление собственного опыта, углубление его знаний и совершенствование</w:t>
      </w:r>
      <w:r w:rsidRPr="00207B9F">
        <w:rPr>
          <w:sz w:val="28"/>
          <w:szCs w:val="28"/>
        </w:rPr>
        <w:t xml:space="preserve">  умений. У дошкольника развиваются такие качества личности, как самостоятельность, инициативность, любознательность, опыт взаимодействия и др., </w:t>
      </w:r>
      <w:r>
        <w:rPr>
          <w:sz w:val="28"/>
          <w:szCs w:val="28"/>
        </w:rPr>
        <w:t>что прописано в Федеральных государственных требованиях</w:t>
      </w:r>
    </w:p>
    <w:p w:rsidR="00840585" w:rsidRPr="00207B9F" w:rsidRDefault="00840585" w:rsidP="00005E8A">
      <w:pPr>
        <w:ind w:firstLine="360"/>
        <w:jc w:val="both"/>
        <w:rPr>
          <w:sz w:val="28"/>
          <w:szCs w:val="28"/>
        </w:rPr>
      </w:pPr>
      <w:r w:rsidRPr="00207B9F">
        <w:rPr>
          <w:sz w:val="28"/>
          <w:szCs w:val="28"/>
        </w:rPr>
        <w:t xml:space="preserve"> к выпускнику детского сада.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 xml:space="preserve">Проект предназначен для занятий с детьми старшей и подготовительной к школе группы. 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Автор</w:t>
      </w:r>
      <w:r w:rsidRPr="00207B9F">
        <w:rPr>
          <w:sz w:val="28"/>
          <w:szCs w:val="28"/>
          <w:u w:val="single"/>
        </w:rPr>
        <w:t xml:space="preserve">  проекта</w:t>
      </w:r>
      <w:r>
        <w:rPr>
          <w:sz w:val="28"/>
          <w:szCs w:val="28"/>
        </w:rPr>
        <w:t xml:space="preserve"> -  воспитатель</w:t>
      </w:r>
      <w:r w:rsidRPr="00D31555">
        <w:rPr>
          <w:sz w:val="28"/>
          <w:szCs w:val="28"/>
        </w:rPr>
        <w:t xml:space="preserve"> </w:t>
      </w:r>
      <w:r w:rsidRPr="00207B9F">
        <w:rPr>
          <w:sz w:val="28"/>
          <w:szCs w:val="28"/>
        </w:rPr>
        <w:t>группы №9, де</w:t>
      </w:r>
      <w:r>
        <w:rPr>
          <w:sz w:val="28"/>
          <w:szCs w:val="28"/>
        </w:rPr>
        <w:t>тского сада №43, с/п «Родничок»:</w:t>
      </w:r>
      <w:r w:rsidRPr="00207B9F">
        <w:rPr>
          <w:sz w:val="28"/>
          <w:szCs w:val="28"/>
        </w:rPr>
        <w:t xml:space="preserve"> Демиденко Лариса Владимировна</w:t>
      </w:r>
      <w:r>
        <w:rPr>
          <w:sz w:val="28"/>
          <w:szCs w:val="28"/>
        </w:rPr>
        <w:t>.</w:t>
      </w:r>
      <w:r w:rsidRPr="00207B9F">
        <w:rPr>
          <w:sz w:val="28"/>
          <w:szCs w:val="28"/>
        </w:rPr>
        <w:t xml:space="preserve"> 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  <w:u w:val="single"/>
        </w:rPr>
        <w:t>Участники проекта:</w:t>
      </w:r>
      <w:r w:rsidRPr="00207B9F">
        <w:rPr>
          <w:sz w:val="28"/>
          <w:szCs w:val="28"/>
        </w:rPr>
        <w:t xml:space="preserve">  дети старшего дошкольного возраста, педагоги группы, родители воспитанников.</w:t>
      </w:r>
    </w:p>
    <w:p w:rsidR="00840585" w:rsidRPr="00207B9F" w:rsidRDefault="00840585" w:rsidP="00005E8A">
      <w:pPr>
        <w:jc w:val="both"/>
        <w:rPr>
          <w:sz w:val="28"/>
          <w:szCs w:val="28"/>
          <w:u w:val="single"/>
        </w:rPr>
      </w:pPr>
      <w:r w:rsidRPr="00207B9F">
        <w:rPr>
          <w:sz w:val="28"/>
          <w:szCs w:val="28"/>
          <w:u w:val="single"/>
        </w:rPr>
        <w:t>Целевая аудитория:</w:t>
      </w:r>
      <w:r w:rsidRPr="009763E7">
        <w:rPr>
          <w:sz w:val="28"/>
          <w:szCs w:val="28"/>
        </w:rPr>
        <w:t xml:space="preserve"> удовлетворяет запросам разных целевых  групп: педагогов и родителей.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 xml:space="preserve">В данном проекте </w:t>
      </w:r>
      <w:r w:rsidRPr="009763E7">
        <w:rPr>
          <w:sz w:val="28"/>
          <w:szCs w:val="28"/>
          <w:u w:val="single"/>
        </w:rPr>
        <w:t xml:space="preserve">ребенок </w:t>
      </w:r>
      <w:r w:rsidRPr="00207B9F">
        <w:rPr>
          <w:sz w:val="28"/>
          <w:szCs w:val="28"/>
        </w:rPr>
        <w:t xml:space="preserve">- </w:t>
      </w:r>
      <w:r>
        <w:rPr>
          <w:sz w:val="28"/>
          <w:szCs w:val="28"/>
        </w:rPr>
        <w:t>исследователь и создатель</w:t>
      </w:r>
      <w:r w:rsidRPr="00207B9F">
        <w:rPr>
          <w:sz w:val="28"/>
          <w:szCs w:val="28"/>
        </w:rPr>
        <w:t>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b/>
          <w:bCs/>
          <w:sz w:val="28"/>
          <w:szCs w:val="28"/>
        </w:rPr>
        <w:t>Цель проекта:</w:t>
      </w:r>
      <w:r w:rsidRPr="00207B9F">
        <w:rPr>
          <w:sz w:val="28"/>
          <w:szCs w:val="28"/>
        </w:rPr>
        <w:t xml:space="preserve"> Повышение у детей старшего дошкольного возраста интереса к</w:t>
      </w:r>
      <w:r>
        <w:rPr>
          <w:sz w:val="28"/>
          <w:szCs w:val="28"/>
        </w:rPr>
        <w:t xml:space="preserve"> математике посредством создания</w:t>
      </w:r>
      <w:r w:rsidRPr="00207B9F">
        <w:rPr>
          <w:sz w:val="28"/>
          <w:szCs w:val="28"/>
        </w:rPr>
        <w:t xml:space="preserve"> условий для исследовательской деятельности по изучению геометрических фигур, цифр и линий во взаимосвязи с окружающей жизнью, с предметами ближайшего окружения.</w:t>
      </w: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Pr="00207B9F" w:rsidRDefault="00840585" w:rsidP="00005E8A">
      <w:pPr>
        <w:jc w:val="both"/>
        <w:rPr>
          <w:b/>
          <w:bCs/>
          <w:sz w:val="28"/>
          <w:szCs w:val="28"/>
        </w:rPr>
      </w:pPr>
      <w:r w:rsidRPr="00207B9F">
        <w:rPr>
          <w:b/>
          <w:bCs/>
          <w:sz w:val="28"/>
          <w:szCs w:val="28"/>
        </w:rPr>
        <w:t>Задачи: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1.Формировать у дошкольников элементарные представления о геометрических фигурах и телах; цифрах от 0-10; разнообразных линиях.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2. Развивать умения детей самостоятельно использовать полученные знания в разных видах деятельности, вовлекать сверстников в развёрнутые игры.</w:t>
      </w:r>
    </w:p>
    <w:p w:rsidR="00840585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3. Поддерживать интерес к познанию, созданию нового, необычного</w:t>
      </w:r>
      <w:r>
        <w:rPr>
          <w:sz w:val="28"/>
          <w:szCs w:val="28"/>
        </w:rPr>
        <w:t>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>
        <w:rPr>
          <w:sz w:val="28"/>
          <w:szCs w:val="28"/>
        </w:rPr>
        <w:t>4. Ф</w:t>
      </w:r>
      <w:r w:rsidRPr="00207B9F">
        <w:rPr>
          <w:sz w:val="28"/>
          <w:szCs w:val="28"/>
        </w:rPr>
        <w:t>ормировать заинтересованность родителей в достижениях своих детей в совместной с ними деятельности.</w:t>
      </w: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b/>
          <w:bCs/>
          <w:sz w:val="28"/>
          <w:szCs w:val="28"/>
        </w:rPr>
        <w:t>Классификация проекта по следующим основаниям:</w:t>
      </w:r>
    </w:p>
    <w:p w:rsidR="00840585" w:rsidRPr="00207B9F" w:rsidRDefault="00840585" w:rsidP="00005E8A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207B9F">
        <w:rPr>
          <w:sz w:val="28"/>
          <w:szCs w:val="28"/>
          <w:u w:val="single"/>
        </w:rPr>
        <w:t xml:space="preserve">Доминирующая в проекте деятельность: </w:t>
      </w:r>
    </w:p>
    <w:p w:rsidR="00840585" w:rsidRPr="00207B9F" w:rsidRDefault="00840585" w:rsidP="00005E8A">
      <w:pPr>
        <w:numPr>
          <w:ilvl w:val="0"/>
          <w:numId w:val="3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исследовательско-творческая.</w:t>
      </w:r>
    </w:p>
    <w:p w:rsidR="00840585" w:rsidRPr="00207B9F" w:rsidRDefault="00840585" w:rsidP="00005E8A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207B9F">
        <w:rPr>
          <w:sz w:val="28"/>
          <w:szCs w:val="28"/>
          <w:u w:val="single"/>
        </w:rPr>
        <w:t>Предметно-содержательная область:</w:t>
      </w:r>
    </w:p>
    <w:p w:rsidR="00840585" w:rsidRPr="00207B9F" w:rsidRDefault="00840585" w:rsidP="00005E8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7B9F">
        <w:rPr>
          <w:sz w:val="28"/>
          <w:szCs w:val="28"/>
        </w:rPr>
        <w:t>роект межпредметный (</w:t>
      </w:r>
      <w:r>
        <w:rPr>
          <w:sz w:val="28"/>
          <w:szCs w:val="28"/>
        </w:rPr>
        <w:t xml:space="preserve">задействованы </w:t>
      </w:r>
      <w:r w:rsidRPr="00207B9F">
        <w:rPr>
          <w:sz w:val="28"/>
          <w:szCs w:val="28"/>
        </w:rPr>
        <w:t xml:space="preserve">несколько </w:t>
      </w:r>
      <w:r>
        <w:rPr>
          <w:sz w:val="28"/>
          <w:szCs w:val="28"/>
        </w:rPr>
        <w:t>разделов</w:t>
      </w:r>
      <w:r w:rsidRPr="00207B9F">
        <w:rPr>
          <w:sz w:val="28"/>
          <w:szCs w:val="28"/>
        </w:rPr>
        <w:t xml:space="preserve"> программы: ФЭМП, познавательное развитие, развитие речи, ИЗО-деятельность, ознакомление с художественной  литературой, физическое в</w:t>
      </w:r>
      <w:r>
        <w:rPr>
          <w:sz w:val="28"/>
          <w:szCs w:val="28"/>
        </w:rPr>
        <w:t>оспитание, игровая деятельность.) Включена</w:t>
      </w:r>
      <w:r w:rsidRPr="00207B9F">
        <w:rPr>
          <w:sz w:val="28"/>
          <w:szCs w:val="28"/>
        </w:rPr>
        <w:t xml:space="preserve"> работа с родителями.</w:t>
      </w:r>
    </w:p>
    <w:p w:rsidR="00840585" w:rsidRPr="00207B9F" w:rsidRDefault="00840585" w:rsidP="00005E8A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207B9F">
        <w:rPr>
          <w:sz w:val="28"/>
          <w:szCs w:val="28"/>
          <w:u w:val="single"/>
        </w:rPr>
        <w:t>Характер контактов:</w:t>
      </w:r>
    </w:p>
    <w:p w:rsidR="00840585" w:rsidRPr="00207B9F" w:rsidRDefault="00840585" w:rsidP="00005E8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07B9F">
        <w:rPr>
          <w:sz w:val="28"/>
          <w:szCs w:val="28"/>
        </w:rPr>
        <w:t>ети</w:t>
      </w:r>
      <w:r>
        <w:rPr>
          <w:sz w:val="28"/>
          <w:szCs w:val="28"/>
        </w:rPr>
        <w:t>, педагоги, родители</w:t>
      </w:r>
      <w:r w:rsidRPr="00207B9F">
        <w:rPr>
          <w:sz w:val="28"/>
          <w:szCs w:val="28"/>
        </w:rPr>
        <w:t xml:space="preserve"> одной группы</w:t>
      </w:r>
      <w:r>
        <w:rPr>
          <w:sz w:val="28"/>
          <w:szCs w:val="28"/>
        </w:rPr>
        <w:t>.</w:t>
      </w:r>
    </w:p>
    <w:p w:rsidR="00840585" w:rsidRPr="00207B9F" w:rsidRDefault="00840585" w:rsidP="00005E8A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207B9F">
        <w:rPr>
          <w:sz w:val="28"/>
          <w:szCs w:val="28"/>
          <w:u w:val="single"/>
        </w:rPr>
        <w:t>Количество участников проекта:</w:t>
      </w:r>
    </w:p>
    <w:p w:rsidR="00840585" w:rsidRPr="00207B9F" w:rsidRDefault="00840585" w:rsidP="00005E8A">
      <w:pPr>
        <w:numPr>
          <w:ilvl w:val="0"/>
          <w:numId w:val="3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коллективный.</w:t>
      </w:r>
    </w:p>
    <w:p w:rsidR="00840585" w:rsidRPr="00207B9F" w:rsidRDefault="00840585" w:rsidP="00005E8A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207B9F">
        <w:rPr>
          <w:sz w:val="28"/>
          <w:szCs w:val="28"/>
          <w:u w:val="single"/>
        </w:rPr>
        <w:t>Продолжительность проекта:</w:t>
      </w:r>
    </w:p>
    <w:p w:rsidR="00840585" w:rsidRPr="00207B9F" w:rsidRDefault="00840585" w:rsidP="00005E8A">
      <w:pPr>
        <w:numPr>
          <w:ilvl w:val="0"/>
          <w:numId w:val="3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долгосрочный (2 года – старшая и подготовительная к школе группа)</w:t>
      </w:r>
    </w:p>
    <w:p w:rsidR="00840585" w:rsidRPr="00207B9F" w:rsidRDefault="00840585" w:rsidP="00005E8A">
      <w:pPr>
        <w:ind w:left="720"/>
        <w:jc w:val="both"/>
        <w:rPr>
          <w:sz w:val="28"/>
          <w:szCs w:val="28"/>
        </w:rPr>
      </w:pPr>
    </w:p>
    <w:p w:rsidR="00840585" w:rsidRPr="00207B9F" w:rsidRDefault="00840585" w:rsidP="00005E8A">
      <w:pPr>
        <w:jc w:val="both"/>
        <w:rPr>
          <w:b/>
          <w:bCs/>
          <w:sz w:val="28"/>
          <w:szCs w:val="28"/>
        </w:rPr>
      </w:pPr>
      <w:r w:rsidRPr="00207B9F">
        <w:rPr>
          <w:b/>
          <w:bCs/>
          <w:sz w:val="28"/>
          <w:szCs w:val="28"/>
        </w:rPr>
        <w:t>Основные теоретические позиции проектного обучения</w:t>
      </w:r>
    </w:p>
    <w:p w:rsidR="00840585" w:rsidRPr="00207B9F" w:rsidRDefault="00840585" w:rsidP="00005E8A">
      <w:pPr>
        <w:numPr>
          <w:ilvl w:val="0"/>
          <w:numId w:val="1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В центре внимания – ребенок.</w:t>
      </w:r>
    </w:p>
    <w:p w:rsidR="00840585" w:rsidRPr="00207B9F" w:rsidRDefault="00840585" w:rsidP="00005E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</w:t>
      </w:r>
      <w:r w:rsidRPr="00207B9F">
        <w:rPr>
          <w:sz w:val="28"/>
          <w:szCs w:val="28"/>
        </w:rPr>
        <w:t>строится в логике деятельности, имеющей личностный смысл для ребенка, что повышает его мотивацию к познанию.</w:t>
      </w:r>
    </w:p>
    <w:p w:rsidR="00840585" w:rsidRPr="00207B9F" w:rsidRDefault="00840585" w:rsidP="00005E8A">
      <w:pPr>
        <w:numPr>
          <w:ilvl w:val="0"/>
          <w:numId w:val="1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Индивидуальный темп работы над проектом обеспечивает выход каждого ребенка на свой уровень развития.</w:t>
      </w:r>
    </w:p>
    <w:p w:rsidR="00840585" w:rsidRPr="00207B9F" w:rsidRDefault="00840585" w:rsidP="00005E8A">
      <w:pPr>
        <w:numPr>
          <w:ilvl w:val="0"/>
          <w:numId w:val="1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Глубоко осознанное усвоение базовых знаний обеспечивается за счет универсального использования этих знаний в разных ситуациях, в самостоятельной деятельности.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b/>
          <w:bCs/>
          <w:sz w:val="28"/>
          <w:szCs w:val="28"/>
        </w:rPr>
        <w:t>Позиции педагога</w:t>
      </w:r>
      <w:r w:rsidRPr="00207B9F">
        <w:rPr>
          <w:sz w:val="28"/>
          <w:szCs w:val="28"/>
        </w:rPr>
        <w:t>: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Из носителя готовых знаний он превращается в партнера, консультанта, организатора образовательной среды, соответствующей интересам, возможностям и потребностям детей, обеспечивающей ситуации взаимодействия с миром людей (сверстниками, воспитателем, родителями и др.).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</w:p>
    <w:p w:rsidR="00840585" w:rsidRPr="00207B9F" w:rsidRDefault="00840585" w:rsidP="00005E8A">
      <w:pPr>
        <w:jc w:val="both"/>
        <w:rPr>
          <w:b/>
          <w:bCs/>
          <w:sz w:val="28"/>
          <w:szCs w:val="28"/>
        </w:rPr>
      </w:pPr>
      <w:r w:rsidRPr="00207B9F">
        <w:rPr>
          <w:b/>
          <w:bCs/>
          <w:sz w:val="28"/>
          <w:szCs w:val="28"/>
        </w:rPr>
        <w:t>Требования к использованию технологии проектного обучения:</w:t>
      </w:r>
    </w:p>
    <w:p w:rsidR="00840585" w:rsidRPr="00207B9F" w:rsidRDefault="00840585" w:rsidP="00005E8A">
      <w:pPr>
        <w:numPr>
          <w:ilvl w:val="0"/>
          <w:numId w:val="4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Наличие значимой для детей в исследовательском, творческом плане проблемы, задачи.</w:t>
      </w:r>
    </w:p>
    <w:p w:rsidR="00840585" w:rsidRPr="00207B9F" w:rsidRDefault="00840585" w:rsidP="00005E8A">
      <w:pPr>
        <w:numPr>
          <w:ilvl w:val="0"/>
          <w:numId w:val="4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Практическая, теоретическая, познавательная значимость предполагаемых результатов.</w:t>
      </w:r>
    </w:p>
    <w:p w:rsidR="00840585" w:rsidRPr="00207B9F" w:rsidRDefault="00840585" w:rsidP="00005E8A">
      <w:pPr>
        <w:numPr>
          <w:ilvl w:val="0"/>
          <w:numId w:val="4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Самостоятельная деятельность детей.</w:t>
      </w:r>
    </w:p>
    <w:p w:rsidR="00840585" w:rsidRPr="00207B9F" w:rsidRDefault="00840585" w:rsidP="00005E8A">
      <w:pPr>
        <w:numPr>
          <w:ilvl w:val="0"/>
          <w:numId w:val="4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Структурирование содержательной части проекта.</w:t>
      </w:r>
    </w:p>
    <w:p w:rsidR="00840585" w:rsidRPr="00207B9F" w:rsidRDefault="00840585" w:rsidP="00005E8A">
      <w:pPr>
        <w:numPr>
          <w:ilvl w:val="0"/>
          <w:numId w:val="4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Использование исследовательских методов («мозговой штурм», эксперименты, опыты, наблюдения и др.).</w:t>
      </w: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Pr="00207B9F" w:rsidRDefault="00840585" w:rsidP="00005E8A">
      <w:pPr>
        <w:jc w:val="both"/>
        <w:rPr>
          <w:b/>
          <w:bCs/>
          <w:sz w:val="28"/>
          <w:szCs w:val="28"/>
        </w:rPr>
      </w:pPr>
      <w:r w:rsidRPr="00207B9F">
        <w:rPr>
          <w:b/>
          <w:bCs/>
          <w:sz w:val="28"/>
          <w:szCs w:val="28"/>
        </w:rPr>
        <w:t>План  реализации проекта:</w:t>
      </w:r>
    </w:p>
    <w:p w:rsidR="00840585" w:rsidRPr="00207B9F" w:rsidRDefault="00840585" w:rsidP="00005E8A">
      <w:pPr>
        <w:numPr>
          <w:ilvl w:val="0"/>
          <w:numId w:val="5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Выбор темы проекта, его типа, количества участников.</w:t>
      </w:r>
    </w:p>
    <w:p w:rsidR="00840585" w:rsidRPr="00207B9F" w:rsidRDefault="00840585" w:rsidP="00005E8A">
      <w:pPr>
        <w:numPr>
          <w:ilvl w:val="0"/>
          <w:numId w:val="5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Постановка проблемы.</w:t>
      </w:r>
    </w:p>
    <w:p w:rsidR="00840585" w:rsidRPr="00207B9F" w:rsidRDefault="00840585" w:rsidP="00005E8A">
      <w:pPr>
        <w:numPr>
          <w:ilvl w:val="0"/>
          <w:numId w:val="5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Постановка цели.</w:t>
      </w:r>
    </w:p>
    <w:p w:rsidR="00840585" w:rsidRPr="00207B9F" w:rsidRDefault="00840585" w:rsidP="00005E8A">
      <w:pPr>
        <w:numPr>
          <w:ilvl w:val="0"/>
          <w:numId w:val="5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Обдумывание шагов по достижению цели, форм и методов работы, распределение ролей.</w:t>
      </w:r>
    </w:p>
    <w:p w:rsidR="00840585" w:rsidRPr="00207B9F" w:rsidRDefault="00840585" w:rsidP="00005E8A">
      <w:pPr>
        <w:numPr>
          <w:ilvl w:val="0"/>
          <w:numId w:val="5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Самостоятельная работа участников проекта по своим задачам.</w:t>
      </w:r>
    </w:p>
    <w:p w:rsidR="00840585" w:rsidRPr="00207B9F" w:rsidRDefault="00840585" w:rsidP="00005E8A">
      <w:pPr>
        <w:numPr>
          <w:ilvl w:val="0"/>
          <w:numId w:val="5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Промежуточное обсуждение полученных данных.</w:t>
      </w:r>
    </w:p>
    <w:p w:rsidR="00840585" w:rsidRPr="00207B9F" w:rsidRDefault="00840585" w:rsidP="00005E8A">
      <w:pPr>
        <w:numPr>
          <w:ilvl w:val="0"/>
          <w:numId w:val="5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Коллективное обсуждение, результаты внешней оценки, выводы.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</w:p>
    <w:p w:rsidR="00840585" w:rsidRDefault="00840585" w:rsidP="00005E8A">
      <w:pPr>
        <w:jc w:val="both"/>
        <w:rPr>
          <w:sz w:val="28"/>
          <w:szCs w:val="28"/>
        </w:rPr>
      </w:pP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Тему и проблему формирует либо педагог, опираясь на интересы детей, а дети принимают ее; либо дети при помощи наводящих вопросов взрослого.</w:t>
      </w:r>
    </w:p>
    <w:p w:rsidR="00840585" w:rsidRPr="00207B9F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Самостоятельная деятельность детей в рамках проекта поощряется и поддерживается педагогами и родителями в игровой и бытовой деятельности в свободное время.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 xml:space="preserve">Информация о проекте распространяется через оформление проекта, отчёты о проделанной работе и представление на педсоветах, родительских собраниях, МО воспитателей. </w:t>
      </w:r>
    </w:p>
    <w:p w:rsidR="00840585" w:rsidRDefault="00840585" w:rsidP="00005E8A">
      <w:pPr>
        <w:jc w:val="both"/>
        <w:rPr>
          <w:sz w:val="28"/>
          <w:szCs w:val="28"/>
        </w:rPr>
      </w:pPr>
    </w:p>
    <w:p w:rsidR="00840585" w:rsidRPr="009A1EEF" w:rsidRDefault="00840585" w:rsidP="00005E8A">
      <w:pPr>
        <w:jc w:val="both"/>
        <w:rPr>
          <w:sz w:val="28"/>
          <w:szCs w:val="28"/>
        </w:rPr>
      </w:pP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b/>
          <w:bCs/>
          <w:sz w:val="28"/>
          <w:szCs w:val="28"/>
        </w:rPr>
        <w:t>Содержание этапов проекта</w:t>
      </w:r>
      <w:r w:rsidRPr="00207B9F">
        <w:rPr>
          <w:sz w:val="28"/>
          <w:szCs w:val="28"/>
        </w:rPr>
        <w:t>: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Проект, включает три этапа – подготовительный, исследовательский и заключительный (обобщающий).</w:t>
      </w:r>
    </w:p>
    <w:p w:rsidR="00840585" w:rsidRDefault="00840585" w:rsidP="00005E8A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840585" w:rsidRPr="00207B9F" w:rsidRDefault="00840585" w:rsidP="00005E8A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207B9F">
        <w:rPr>
          <w:b/>
          <w:bCs/>
          <w:i/>
          <w:iCs/>
          <w:sz w:val="28"/>
          <w:szCs w:val="28"/>
          <w:u w:val="single"/>
        </w:rPr>
        <w:t>Подготовительный этап.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 xml:space="preserve">Проводились беседы, занятия, привлекались родители к участию в проекте. Через ФЭМП знакомили детей с геометрическими фигурами и телами, учили их давать описание,  знакомили с цифрами и разнообразными линиями. Через исследовательскую деятельность находили фигуры, тела, цифры и линии в окружающей действительности, в предметах ближайшего окружения, в </w:t>
      </w:r>
      <w:r w:rsidRPr="00207B9F">
        <w:rPr>
          <w:sz w:val="28"/>
          <w:szCs w:val="28"/>
        </w:rPr>
        <w:lastRenderedPageBreak/>
        <w:t>природе. Через развитие речи составляли описательные рассказы, сочиняли сказки. Через ознакомление с художественной литературой  знакомили с произведениями, в которых встречаются предметы круглой формы «Колобок», «Цветик-семицветик» и др., встречаются определенные цифры «Три медведя», «Волк и семеро козлят» и др. Через физическое воспитание закрепляли в подвижных играх и играх-соревновниях геометрические фигуры, тела, цифры и линии. Прошло закрепление знаний детей через разнообразную игровую, продуктивную деятельности. Вместе с родителями дети сочиняли и иллюстрировали сказки.</w:t>
      </w:r>
    </w:p>
    <w:p w:rsidR="00840585" w:rsidRPr="00207B9F" w:rsidRDefault="00840585" w:rsidP="00005E8A">
      <w:pPr>
        <w:jc w:val="both"/>
        <w:rPr>
          <w:b/>
          <w:bCs/>
          <w:i/>
          <w:iCs/>
          <w:sz w:val="28"/>
          <w:szCs w:val="28"/>
        </w:rPr>
      </w:pPr>
      <w:r w:rsidRPr="00207B9F">
        <w:rPr>
          <w:b/>
          <w:bCs/>
          <w:i/>
          <w:iCs/>
          <w:sz w:val="28"/>
          <w:szCs w:val="28"/>
        </w:rPr>
        <w:t>Работа с детьми.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Перед началом работы по проекту мы провели с детьми беседу о геометрических фигурах, телах, цифрах и линиях. Выяснили их представления о них. Предложили детям схему знакомства:</w:t>
      </w:r>
    </w:p>
    <w:p w:rsidR="00840585" w:rsidRPr="00207B9F" w:rsidRDefault="00840585" w:rsidP="00005E8A">
      <w:pPr>
        <w:numPr>
          <w:ilvl w:val="0"/>
          <w:numId w:val="6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Как называется геометрическая фигура (тело, цифра, линия)?</w:t>
      </w:r>
    </w:p>
    <w:p w:rsidR="00840585" w:rsidRPr="00207B9F" w:rsidRDefault="00840585" w:rsidP="00005E8A">
      <w:pPr>
        <w:numPr>
          <w:ilvl w:val="0"/>
          <w:numId w:val="6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Описание геометрической фигуры (тела, цифры, линии).</w:t>
      </w:r>
    </w:p>
    <w:p w:rsidR="00840585" w:rsidRPr="00207B9F" w:rsidRDefault="00840585" w:rsidP="00005E8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что они похож</w:t>
      </w:r>
      <w:r w:rsidRPr="00207B9F">
        <w:rPr>
          <w:sz w:val="28"/>
          <w:szCs w:val="28"/>
        </w:rPr>
        <w:t>и?</w:t>
      </w:r>
    </w:p>
    <w:p w:rsidR="00840585" w:rsidRPr="00207B9F" w:rsidRDefault="00840585" w:rsidP="00005E8A">
      <w:pPr>
        <w:numPr>
          <w:ilvl w:val="0"/>
          <w:numId w:val="6"/>
        </w:num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Где встречается в окружающей действительности?</w:t>
      </w:r>
    </w:p>
    <w:p w:rsidR="00840585" w:rsidRPr="00207B9F" w:rsidRDefault="00840585" w:rsidP="00005E8A">
      <w:pPr>
        <w:ind w:left="360"/>
        <w:jc w:val="both"/>
        <w:rPr>
          <w:sz w:val="28"/>
          <w:szCs w:val="28"/>
        </w:rPr>
      </w:pPr>
    </w:p>
    <w:p w:rsidR="00840585" w:rsidRPr="00207B9F" w:rsidRDefault="00840585" w:rsidP="00005E8A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207B9F">
        <w:rPr>
          <w:b/>
          <w:bCs/>
          <w:i/>
          <w:iCs/>
          <w:sz w:val="28"/>
          <w:szCs w:val="28"/>
          <w:u w:val="single"/>
        </w:rPr>
        <w:t>Исследовательский этап.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Выбрать геометрическую фигуру, тело, цифру или линию. Исследовать ее, дать описание, найти в окружающей действительности и в предметах ближайшего окружения.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В самостоятельной ИЗО-деятельности дети рисуют геометрические фигуры, тела, цифры, линии; превращают их в предметы; находят картинки с данными понятиями в окружающей действительности, вырезают и наклеивают их; лепят из пластилина.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Совместно с родителями  сочиняют сказки, рисуют рисунки, делают поделки.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В ходе проводимой работы по воспитанию у дошкольников представления о геометрических фигурах, телах, цифрах, разнообразных линия, мы широко использовали игру: в самостоятельной деятельности дети играют индивидуально или объединяются со сверстниками  в разнообразных играх с данными математическими понятиями.</w:t>
      </w:r>
    </w:p>
    <w:p w:rsidR="00840585" w:rsidRDefault="00840585" w:rsidP="00005E8A">
      <w:pPr>
        <w:tabs>
          <w:tab w:val="left" w:pos="14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0585" w:rsidRDefault="00840585" w:rsidP="00005E8A">
      <w:pPr>
        <w:tabs>
          <w:tab w:val="left" w:pos="1401"/>
        </w:tabs>
        <w:jc w:val="both"/>
        <w:rPr>
          <w:sz w:val="28"/>
          <w:szCs w:val="28"/>
        </w:rPr>
      </w:pPr>
    </w:p>
    <w:p w:rsidR="00840585" w:rsidRPr="00207B9F" w:rsidRDefault="00840585" w:rsidP="00005E8A">
      <w:pPr>
        <w:jc w:val="both"/>
        <w:rPr>
          <w:b/>
          <w:bCs/>
          <w:sz w:val="28"/>
          <w:szCs w:val="28"/>
        </w:rPr>
      </w:pPr>
      <w:r w:rsidRPr="00207B9F">
        <w:rPr>
          <w:b/>
          <w:bCs/>
          <w:sz w:val="28"/>
          <w:szCs w:val="28"/>
        </w:rPr>
        <w:t>План-график проекта: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 xml:space="preserve"> Мы старались раскрыть уникальность и неповторимость данных математических понятий. Для нас было важно, чтобы дети испытывали радость от своих занятий. Наш проект строился на основе интегрированного подхода, с применением игровых обучающих ситуаций, игры, исследовательской деятельности, самостоятельной и продуктивной деятельности детей.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932"/>
        <w:gridCol w:w="3191"/>
      </w:tblGrid>
      <w:tr w:rsidR="00840585" w:rsidRPr="00207B9F">
        <w:tc>
          <w:tcPr>
            <w:tcW w:w="2448" w:type="dxa"/>
            <w:vAlign w:val="center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3932" w:type="dxa"/>
            <w:vAlign w:val="center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Задачи</w:t>
            </w:r>
          </w:p>
        </w:tc>
        <w:tc>
          <w:tcPr>
            <w:tcW w:w="3191" w:type="dxa"/>
            <w:vAlign w:val="center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Методы и приемы</w:t>
            </w:r>
          </w:p>
        </w:tc>
      </w:tr>
      <w:tr w:rsidR="00840585" w:rsidRPr="00207B9F">
        <w:tc>
          <w:tcPr>
            <w:tcW w:w="2448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ФЭМП</w:t>
            </w:r>
          </w:p>
        </w:tc>
        <w:tc>
          <w:tcPr>
            <w:tcW w:w="3932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 xml:space="preserve">Познакомить с </w:t>
            </w:r>
            <w:r w:rsidRPr="000E068E">
              <w:rPr>
                <w:sz w:val="28"/>
                <w:szCs w:val="28"/>
              </w:rPr>
              <w:lastRenderedPageBreak/>
              <w:t>геометрическими фигурами, телами, цифрами, разнообразными линиями.</w:t>
            </w:r>
          </w:p>
        </w:tc>
        <w:tc>
          <w:tcPr>
            <w:tcW w:w="3191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lastRenderedPageBreak/>
              <w:t xml:space="preserve">Совместная </w:t>
            </w:r>
            <w:r w:rsidRPr="000E068E">
              <w:rPr>
                <w:sz w:val="28"/>
                <w:szCs w:val="28"/>
              </w:rPr>
              <w:lastRenderedPageBreak/>
              <w:t>организованная деятельность.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Дидактические игры.</w:t>
            </w:r>
          </w:p>
        </w:tc>
      </w:tr>
      <w:tr w:rsidR="00840585" w:rsidRPr="00207B9F">
        <w:tc>
          <w:tcPr>
            <w:tcW w:w="2448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932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Расширить знания детей; умение находить заданные предметы в окружающей действительности, в предметах ближайшего окружения, в природе.</w:t>
            </w:r>
          </w:p>
        </w:tc>
        <w:tc>
          <w:tcPr>
            <w:tcW w:w="3191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Наблюдения.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Отгадывание загадок.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Придумывание загадок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Беседы.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Рассматривание картин и иллюстраций.</w:t>
            </w:r>
          </w:p>
        </w:tc>
      </w:tr>
      <w:tr w:rsidR="00840585" w:rsidRPr="00207B9F">
        <w:tc>
          <w:tcPr>
            <w:tcW w:w="2448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3932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Учить описывать геометрические фигуры и тела, составлять рассказы и сказки  о фигурах, цифрах, линиях.</w:t>
            </w:r>
          </w:p>
        </w:tc>
        <w:tc>
          <w:tcPr>
            <w:tcW w:w="3191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Составление описательных рассказов о фигурах, предметах заданной формы.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Составление рассказов, сказок.</w:t>
            </w:r>
          </w:p>
        </w:tc>
      </w:tr>
      <w:tr w:rsidR="00840585" w:rsidRPr="00207B9F">
        <w:tc>
          <w:tcPr>
            <w:tcW w:w="2448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Ознакомление с худ. литературой</w:t>
            </w:r>
          </w:p>
        </w:tc>
        <w:tc>
          <w:tcPr>
            <w:tcW w:w="3932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 xml:space="preserve">Закрепить математические понятия через знакомство с художественными произведениями; умение замечать в текстах сказок предметы заданных форм, цифр, творческого преобразования отдельных художественных образов. 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Развивать стремление к новым встречам с героями, вспоминать, прогнозировать, досочинять происходящие с ними события.</w:t>
            </w:r>
          </w:p>
        </w:tc>
        <w:tc>
          <w:tcPr>
            <w:tcW w:w="3191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Чтение разных сказок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Разные виды театра.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 xml:space="preserve">Переделать конец сказки, 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Рассказывание сказки по схеме.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 xml:space="preserve"> «Закончи сказку по-другому».</w:t>
            </w:r>
          </w:p>
        </w:tc>
      </w:tr>
      <w:tr w:rsidR="00840585" w:rsidRPr="00207B9F">
        <w:tc>
          <w:tcPr>
            <w:tcW w:w="2448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Физ. воспитание</w:t>
            </w:r>
          </w:p>
        </w:tc>
        <w:tc>
          <w:tcPr>
            <w:tcW w:w="3932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Закрепить математические понятия через подвижные игры, игры-соревнования, через использование предметов определенных форм.</w:t>
            </w:r>
          </w:p>
        </w:tc>
        <w:tc>
          <w:tcPr>
            <w:tcW w:w="3191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Подвижные игры.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Игры-соревнования.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Использование заданных предметов.</w:t>
            </w:r>
          </w:p>
        </w:tc>
      </w:tr>
      <w:tr w:rsidR="00840585" w:rsidRPr="00207B9F">
        <w:tc>
          <w:tcPr>
            <w:tcW w:w="2448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Изо-деятельность</w:t>
            </w:r>
          </w:p>
        </w:tc>
        <w:tc>
          <w:tcPr>
            <w:tcW w:w="3932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Закрепить математические понятия через рисование разных предметов, лепку.</w:t>
            </w:r>
          </w:p>
        </w:tc>
        <w:tc>
          <w:tcPr>
            <w:tcW w:w="3191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Превращение фигур, цифр и линий в предметы.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«На что похожи цифры»; составление коллажей, фризов, альбомов.</w:t>
            </w:r>
          </w:p>
        </w:tc>
      </w:tr>
      <w:tr w:rsidR="00840585" w:rsidRPr="00207B9F">
        <w:tc>
          <w:tcPr>
            <w:tcW w:w="2448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3932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 xml:space="preserve">Через разнообразную игровую деятельность  закреплять </w:t>
            </w:r>
            <w:r w:rsidRPr="000E068E">
              <w:rPr>
                <w:sz w:val="28"/>
                <w:szCs w:val="28"/>
              </w:rPr>
              <w:lastRenderedPageBreak/>
              <w:t>полученные знания; формировать умение детей играть в разные игры, организовывать их.</w:t>
            </w:r>
          </w:p>
        </w:tc>
        <w:tc>
          <w:tcPr>
            <w:tcW w:w="3191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lastRenderedPageBreak/>
              <w:t>Дидактические игры.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Подвижные игры.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lastRenderedPageBreak/>
              <w:t>Сюжетно-ролевые игры.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Театральные игры.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Словесные игры.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Строительные игры.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Подготовка атрибутов.</w:t>
            </w:r>
          </w:p>
        </w:tc>
      </w:tr>
      <w:tr w:rsidR="00840585" w:rsidRPr="00207B9F">
        <w:tc>
          <w:tcPr>
            <w:tcW w:w="2448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lastRenderedPageBreak/>
              <w:t>Продуктивная деятельность</w:t>
            </w:r>
          </w:p>
        </w:tc>
        <w:tc>
          <w:tcPr>
            <w:tcW w:w="3932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Развивать эмоционально-целостное отношение к предметам и образам; творчество детей. Формировать умение создавать что-то новое, интересное и необычное; радоваться результатам своего труда.</w:t>
            </w:r>
          </w:p>
        </w:tc>
        <w:tc>
          <w:tcPr>
            <w:tcW w:w="3191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Коллажи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Фризы</w:t>
            </w:r>
            <w:r w:rsidRPr="000E068E">
              <w:rPr>
                <w:sz w:val="28"/>
                <w:szCs w:val="28"/>
              </w:rPr>
              <w:br/>
              <w:t>Альбомы детской деятельности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 xml:space="preserve">Поделки 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Постройки из конструктора, строителя, песка.</w:t>
            </w:r>
          </w:p>
        </w:tc>
      </w:tr>
      <w:tr w:rsidR="00840585" w:rsidRPr="00207B9F">
        <w:tc>
          <w:tcPr>
            <w:tcW w:w="2448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932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Развивать умение детей самостоятельно организовывать свою деятельность в разных видах деятельности, вовлекать  в свою деятельность сверстников.</w:t>
            </w:r>
          </w:p>
        </w:tc>
        <w:tc>
          <w:tcPr>
            <w:tcW w:w="3191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Разнообразные игры.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Исследовательская деятельность.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Рисование рисунков.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Продуктивная деятельность.</w:t>
            </w:r>
          </w:p>
        </w:tc>
      </w:tr>
      <w:tr w:rsidR="00840585" w:rsidRPr="00207B9F">
        <w:tc>
          <w:tcPr>
            <w:tcW w:w="2448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3932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Познакомить родителей с темой проекта, заинтересовать их. Развернуть родителей к своим детям, вызвать желание с ними играть, проводить больше времени, совместно создавать что-то новое.</w:t>
            </w:r>
          </w:p>
        </w:tc>
        <w:tc>
          <w:tcPr>
            <w:tcW w:w="3191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Разнообразные игры.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Чтение художественной литературы.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 xml:space="preserve"> «Сказки о геометрических фигурах».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«Сказки о числах и цифрах».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Опыты семейного воспитания.</w:t>
            </w:r>
          </w:p>
        </w:tc>
      </w:tr>
      <w:tr w:rsidR="00840585" w:rsidRPr="00207B9F">
        <w:tc>
          <w:tcPr>
            <w:tcW w:w="2448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Создание мини-музея «Круга и шара»</w:t>
            </w:r>
          </w:p>
        </w:tc>
        <w:tc>
          <w:tcPr>
            <w:tcW w:w="3932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Познакомить детей с музеем, экспонатами.</w:t>
            </w:r>
          </w:p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Совместно с детьми и родителями создать мини-музей.</w:t>
            </w:r>
          </w:p>
        </w:tc>
        <w:tc>
          <w:tcPr>
            <w:tcW w:w="3191" w:type="dxa"/>
          </w:tcPr>
          <w:p w:rsidR="00840585" w:rsidRPr="000E068E" w:rsidRDefault="00840585" w:rsidP="000E068E">
            <w:pPr>
              <w:jc w:val="both"/>
              <w:rPr>
                <w:sz w:val="28"/>
                <w:szCs w:val="28"/>
              </w:rPr>
            </w:pPr>
            <w:r w:rsidRPr="000E068E">
              <w:rPr>
                <w:sz w:val="28"/>
                <w:szCs w:val="28"/>
              </w:rPr>
              <w:t>Сбор экспонатов, подбор дидактических и подвижных игр, художественных произведений. Составление с детьми коллажей, фризов, сочинение и оформление сказок.</w:t>
            </w:r>
          </w:p>
        </w:tc>
      </w:tr>
    </w:tbl>
    <w:p w:rsidR="00840585" w:rsidRDefault="00840585" w:rsidP="00005E8A">
      <w:pPr>
        <w:jc w:val="both"/>
        <w:rPr>
          <w:sz w:val="28"/>
          <w:szCs w:val="28"/>
        </w:rPr>
      </w:pPr>
    </w:p>
    <w:p w:rsidR="00840585" w:rsidRDefault="00840585" w:rsidP="00005E8A">
      <w:pPr>
        <w:jc w:val="both"/>
        <w:rPr>
          <w:sz w:val="28"/>
          <w:szCs w:val="28"/>
        </w:rPr>
      </w:pPr>
    </w:p>
    <w:p w:rsidR="00840585" w:rsidRPr="00207B9F" w:rsidRDefault="00840585" w:rsidP="00005E8A">
      <w:pPr>
        <w:jc w:val="both"/>
        <w:rPr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i/>
          <w:iCs/>
          <w:sz w:val="28"/>
          <w:szCs w:val="28"/>
          <w:u w:val="single"/>
        </w:rPr>
      </w:pPr>
    </w:p>
    <w:p w:rsidR="00840585" w:rsidRPr="00207B9F" w:rsidRDefault="00840585" w:rsidP="00005E8A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207B9F">
        <w:rPr>
          <w:b/>
          <w:bCs/>
          <w:i/>
          <w:iCs/>
          <w:sz w:val="28"/>
          <w:szCs w:val="28"/>
          <w:u w:val="single"/>
        </w:rPr>
        <w:lastRenderedPageBreak/>
        <w:t>Заключительный, обобщающий этап.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В основе заключительного этапа лежит разнообразная самостоятельная деятельность детей, продукты детской деятельности: поделки, коллажи, фризы, альбомы, сказки.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Pr="00207B9F" w:rsidRDefault="00840585" w:rsidP="00005E8A">
      <w:pPr>
        <w:jc w:val="both"/>
        <w:rPr>
          <w:b/>
          <w:bCs/>
          <w:sz w:val="28"/>
          <w:szCs w:val="28"/>
        </w:rPr>
      </w:pPr>
      <w:r w:rsidRPr="00207B9F">
        <w:rPr>
          <w:b/>
          <w:bCs/>
          <w:sz w:val="28"/>
          <w:szCs w:val="28"/>
        </w:rPr>
        <w:t>Итог проекта: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 xml:space="preserve"> Обобщение рез</w:t>
      </w:r>
      <w:r>
        <w:rPr>
          <w:sz w:val="28"/>
          <w:szCs w:val="28"/>
        </w:rPr>
        <w:t>ультатов работы. Проект позволит</w:t>
      </w:r>
      <w:r w:rsidRPr="00207B9F">
        <w:rPr>
          <w:sz w:val="28"/>
          <w:szCs w:val="28"/>
        </w:rPr>
        <w:t xml:space="preserve"> детям расширить </w:t>
      </w:r>
      <w:r>
        <w:rPr>
          <w:sz w:val="28"/>
          <w:szCs w:val="28"/>
        </w:rPr>
        <w:t xml:space="preserve">математические </w:t>
      </w:r>
      <w:r w:rsidRPr="00207B9F">
        <w:rPr>
          <w:sz w:val="28"/>
          <w:szCs w:val="28"/>
        </w:rPr>
        <w:t>знания о геометрических фигурах, телах, цифрах и разнообразных линиях</w:t>
      </w:r>
      <w:r>
        <w:rPr>
          <w:sz w:val="28"/>
          <w:szCs w:val="28"/>
        </w:rPr>
        <w:t>, сформироват</w:t>
      </w:r>
      <w:r w:rsidRPr="00207B9F">
        <w:rPr>
          <w:sz w:val="28"/>
          <w:szCs w:val="28"/>
        </w:rPr>
        <w:t>ь умения использовать эти знания в самостоятельной деятельности.</w:t>
      </w:r>
      <w:r>
        <w:rPr>
          <w:sz w:val="28"/>
          <w:szCs w:val="28"/>
        </w:rPr>
        <w:t xml:space="preserve"> Проектная деятельность будет стимулировать у детей развитие логического</w:t>
      </w:r>
      <w:r w:rsidRPr="00207B9F">
        <w:rPr>
          <w:sz w:val="28"/>
          <w:szCs w:val="28"/>
        </w:rPr>
        <w:t xml:space="preserve"> м</w:t>
      </w:r>
      <w:r>
        <w:rPr>
          <w:sz w:val="28"/>
          <w:szCs w:val="28"/>
        </w:rPr>
        <w:t>ышления, воображения, повысит мотивацию</w:t>
      </w:r>
      <w:r w:rsidRPr="00207B9F">
        <w:rPr>
          <w:sz w:val="28"/>
          <w:szCs w:val="28"/>
        </w:rPr>
        <w:t xml:space="preserve"> к исследователь</w:t>
      </w:r>
      <w:r>
        <w:rPr>
          <w:sz w:val="28"/>
          <w:szCs w:val="28"/>
        </w:rPr>
        <w:t>ской деятельности. У родителей сформируется</w:t>
      </w:r>
      <w:r w:rsidRPr="00207B9F">
        <w:rPr>
          <w:sz w:val="28"/>
          <w:szCs w:val="28"/>
        </w:rPr>
        <w:t xml:space="preserve"> стойкий интерес к </w:t>
      </w:r>
      <w:r>
        <w:rPr>
          <w:sz w:val="28"/>
          <w:szCs w:val="28"/>
        </w:rPr>
        <w:t>творчеству, совместно</w:t>
      </w:r>
      <w:r w:rsidRPr="00207B9F">
        <w:rPr>
          <w:sz w:val="28"/>
          <w:szCs w:val="28"/>
        </w:rPr>
        <w:t xml:space="preserve"> с детьми</w:t>
      </w:r>
      <w:r>
        <w:rPr>
          <w:sz w:val="28"/>
          <w:szCs w:val="28"/>
        </w:rPr>
        <w:t>.</w:t>
      </w:r>
      <w:r w:rsidRPr="00207B9F">
        <w:rPr>
          <w:sz w:val="28"/>
          <w:szCs w:val="28"/>
        </w:rPr>
        <w:t xml:space="preserve"> 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</w:p>
    <w:p w:rsidR="00840585" w:rsidRPr="00207B9F" w:rsidRDefault="00840585" w:rsidP="00005E8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получат</w:t>
      </w:r>
      <w:r w:rsidRPr="00207B9F">
        <w:rPr>
          <w:sz w:val="28"/>
          <w:szCs w:val="28"/>
        </w:rPr>
        <w:t xml:space="preserve"> ответы на интересующие в</w:t>
      </w:r>
      <w:r>
        <w:rPr>
          <w:sz w:val="28"/>
          <w:szCs w:val="28"/>
        </w:rPr>
        <w:t>опросы и сделают</w:t>
      </w:r>
      <w:r w:rsidRPr="00207B9F">
        <w:rPr>
          <w:sz w:val="28"/>
          <w:szCs w:val="28"/>
        </w:rPr>
        <w:t xml:space="preserve"> </w:t>
      </w:r>
      <w:r w:rsidRPr="00207B9F">
        <w:rPr>
          <w:b/>
          <w:bCs/>
          <w:sz w:val="28"/>
          <w:szCs w:val="28"/>
        </w:rPr>
        <w:t>вывод</w:t>
      </w:r>
      <w:r>
        <w:rPr>
          <w:b/>
          <w:bCs/>
          <w:sz w:val="28"/>
          <w:szCs w:val="28"/>
        </w:rPr>
        <w:t>ы</w:t>
      </w:r>
      <w:r w:rsidRPr="00207B9F">
        <w:rPr>
          <w:sz w:val="28"/>
          <w:szCs w:val="28"/>
        </w:rPr>
        <w:t>, что математика очень интересная</w:t>
      </w:r>
      <w:r>
        <w:rPr>
          <w:sz w:val="28"/>
          <w:szCs w:val="28"/>
        </w:rPr>
        <w:t xml:space="preserve"> наука</w:t>
      </w:r>
      <w:r w:rsidRPr="00207B9F">
        <w:rPr>
          <w:sz w:val="28"/>
          <w:szCs w:val="28"/>
        </w:rPr>
        <w:t>. Математические понятия можно не только изучать и знакомиться с ними. Используя их в исследованиях, создавая много нового и интересного, можно играть в разные игры.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</w:p>
    <w:p w:rsidR="00840585" w:rsidRPr="00207B9F" w:rsidRDefault="00840585" w:rsidP="00005E8A">
      <w:pPr>
        <w:jc w:val="both"/>
        <w:rPr>
          <w:b/>
          <w:bCs/>
          <w:sz w:val="28"/>
          <w:szCs w:val="28"/>
        </w:rPr>
      </w:pPr>
      <w:r w:rsidRPr="00207B9F">
        <w:rPr>
          <w:b/>
          <w:bCs/>
          <w:sz w:val="28"/>
          <w:szCs w:val="28"/>
        </w:rPr>
        <w:t>Результаты-продукты и результаты-эффекты:</w:t>
      </w:r>
    </w:p>
    <w:p w:rsidR="00840585" w:rsidRPr="00207B9F" w:rsidRDefault="00840585" w:rsidP="00005E8A">
      <w:pPr>
        <w:jc w:val="both"/>
        <w:rPr>
          <w:sz w:val="28"/>
          <w:szCs w:val="28"/>
          <w:u w:val="single"/>
        </w:rPr>
      </w:pPr>
      <w:r w:rsidRPr="00207B9F">
        <w:rPr>
          <w:sz w:val="28"/>
          <w:szCs w:val="28"/>
          <w:u w:val="single"/>
        </w:rPr>
        <w:t>1</w:t>
      </w:r>
      <w:r w:rsidRPr="00207B9F">
        <w:rPr>
          <w:b/>
          <w:bCs/>
          <w:i/>
          <w:iCs/>
          <w:sz w:val="28"/>
          <w:szCs w:val="28"/>
          <w:u w:val="single"/>
        </w:rPr>
        <w:t>.«Геометрический фриз»</w:t>
      </w:r>
      <w:r w:rsidRPr="00207B9F">
        <w:rPr>
          <w:sz w:val="28"/>
          <w:szCs w:val="28"/>
          <w:u w:val="single"/>
        </w:rPr>
        <w:t xml:space="preserve"> - </w:t>
      </w:r>
      <w:r w:rsidRPr="00207B9F">
        <w:rPr>
          <w:sz w:val="28"/>
          <w:szCs w:val="28"/>
        </w:rPr>
        <w:t>Создание абстрактного геометрического панно  по соответствующему классу геометрических фигур.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Дети находили данную геометрическую фигуру в окружающей действительности.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Через число мы вошли в мир геометрии, мир форм и пространственных расположений, в мир количественных характеристик, в мир временных отношений.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b/>
          <w:bCs/>
          <w:i/>
          <w:iCs/>
          <w:sz w:val="28"/>
          <w:szCs w:val="28"/>
          <w:u w:val="single"/>
        </w:rPr>
        <w:t>2. Тематический коллаж «Превращение фигур в предметы»</w:t>
      </w:r>
      <w:r w:rsidRPr="00207B9F">
        <w:rPr>
          <w:sz w:val="28"/>
          <w:szCs w:val="28"/>
        </w:rPr>
        <w:t xml:space="preserve"> -  Дети с большим интересом создавали этот тематический коллаж, закрепляя фигуры, развивая творчество и воображение.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  <w:u w:val="single"/>
        </w:rPr>
        <w:t>3</w:t>
      </w:r>
      <w:r w:rsidRPr="00207B9F">
        <w:rPr>
          <w:b/>
          <w:bCs/>
          <w:i/>
          <w:iCs/>
          <w:sz w:val="28"/>
          <w:szCs w:val="28"/>
          <w:u w:val="single"/>
        </w:rPr>
        <w:t>.«Числовой фриз»</w:t>
      </w:r>
      <w:r w:rsidRPr="00207B9F">
        <w:rPr>
          <w:sz w:val="28"/>
          <w:szCs w:val="28"/>
        </w:rPr>
        <w:t xml:space="preserve"> - Интересен детям был  - числовой фриз - это последовательность страниц, расположенных в порядке возрастания представленных на них чисел. Каждая страница - это тематический коллаж.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Сюда же помещены наиболее выразительные и интересные рисунки детей. Обязательно помещается соответствующая цифра, исполненная в разных шрифтах, разного размера и цвета.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Это дидактическое пособие, сделанное совместно с детьми они активно используют в самостоятельной деятельности.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b/>
          <w:bCs/>
          <w:i/>
          <w:iCs/>
          <w:sz w:val="28"/>
          <w:szCs w:val="28"/>
          <w:u w:val="single"/>
        </w:rPr>
        <w:t>4. «Превращение цифры в предмет», «Рисуем фигурами»</w:t>
      </w:r>
      <w:r w:rsidRPr="00207B9F">
        <w:rPr>
          <w:sz w:val="28"/>
          <w:szCs w:val="28"/>
        </w:rPr>
        <w:t xml:space="preserve"> - Для закрепления знания цифр дети с большим желанием превращали, как волшебники, цифры в предметы.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lastRenderedPageBreak/>
        <w:t>Так, благодаря детской заинтересованности, был создан коллективный коллаж "Превращение цифры в предмет" и  тематический коллаж «Рисуем фигурами».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b/>
          <w:bCs/>
          <w:i/>
          <w:iCs/>
          <w:sz w:val="28"/>
          <w:szCs w:val="28"/>
          <w:u w:val="single"/>
        </w:rPr>
        <w:t>5. Фриз «Волшебные линии»</w:t>
      </w:r>
      <w:r w:rsidRPr="00207B9F">
        <w:rPr>
          <w:sz w:val="28"/>
          <w:szCs w:val="28"/>
        </w:rPr>
        <w:t xml:space="preserve"> - Увлекательно и занимательно происходит знакомство детей с разнообразными линиями в жизни природы и окружающей действительности. Ребята увлеклись рисованием различных линий, рассматриванием их в разном графическом изображении.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Все это вылилось в создание абстрактного панно по соответствующему классу линий, а так же в составление коллективного коллажа на тему изученных разнообразных линий.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b/>
          <w:bCs/>
          <w:i/>
          <w:iCs/>
          <w:sz w:val="28"/>
          <w:szCs w:val="28"/>
          <w:u w:val="single"/>
        </w:rPr>
        <w:t>6. Фриз «Сказочные линии»</w:t>
      </w:r>
      <w:r w:rsidRPr="00207B9F">
        <w:rPr>
          <w:sz w:val="28"/>
          <w:szCs w:val="28"/>
        </w:rPr>
        <w:t xml:space="preserve"> - Детям полюбилась творческая работа. Они так ей увлеклись, что изъявили желание  нарисовать коллективные рисунки из предложенных разнообразных линий и придумать сказочные истории по данным иллюстрациям, что способствовало развитию связной речи.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</w:p>
    <w:p w:rsidR="00840585" w:rsidRDefault="00840585" w:rsidP="00005E8A">
      <w:pPr>
        <w:jc w:val="both"/>
        <w:rPr>
          <w:b/>
          <w:bCs/>
          <w:sz w:val="28"/>
          <w:szCs w:val="28"/>
        </w:rPr>
      </w:pPr>
      <w:r w:rsidRPr="00207B9F">
        <w:rPr>
          <w:b/>
          <w:bCs/>
          <w:sz w:val="28"/>
          <w:szCs w:val="28"/>
        </w:rPr>
        <w:t>Ожидаемые результаты и социальный эффект:</w:t>
      </w:r>
    </w:p>
    <w:p w:rsidR="00840585" w:rsidRPr="00207B9F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 xml:space="preserve">1. </w:t>
      </w:r>
      <w:r w:rsidRPr="00207B9F">
        <w:rPr>
          <w:sz w:val="28"/>
          <w:szCs w:val="28"/>
          <w:u w:val="single"/>
        </w:rPr>
        <w:t>Развивающий (5-6 лет).</w:t>
      </w:r>
    </w:p>
    <w:p w:rsidR="00840585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К концу пятого года жизни дети уже накапливают определенный социальный опыт: опыт общения со сверстниками, разнообразной совместной деятельности; развивается самостоятельность, произвольность; самоконтроль и самооценка, они способны достаточно адекватно оценивать собственные поступки и поступки сверстников. Дошкольники принимают проблему, уточняют цель, способны выбрать необходимые средства для достижения результата деятельности, самостоятельно находят проблему, которая может стать отправной точкой для проекта. Помощь взрослого незначительна, дифференцирована.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 xml:space="preserve">2. </w:t>
      </w:r>
      <w:r w:rsidRPr="00207B9F">
        <w:rPr>
          <w:sz w:val="28"/>
          <w:szCs w:val="28"/>
          <w:u w:val="single"/>
        </w:rPr>
        <w:t>Творческий (6-7 лет).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>К концу шестого и на седьмом году жизни интенсивно формируются все стороны личности ребенка: нравственная, интеллектуальная, эмоционально-волевая, действенно-практическая. Роль взрослого – развитие и поддержка творческой активности детей, создание условий, позволяющих им самостоятельно определить цели и содержание предстоящей деятельности, выбрать способы работы над проектом и организовать ее, определить перспективы развития опыта.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</w:p>
    <w:p w:rsidR="00840585" w:rsidRPr="00207B9F" w:rsidRDefault="00840585" w:rsidP="00005E8A">
      <w:pPr>
        <w:jc w:val="both"/>
        <w:rPr>
          <w:sz w:val="28"/>
          <w:szCs w:val="28"/>
        </w:rPr>
      </w:pPr>
      <w:r w:rsidRPr="00207B9F">
        <w:rPr>
          <w:sz w:val="28"/>
          <w:szCs w:val="28"/>
        </w:rPr>
        <w:t xml:space="preserve">Педагогу </w:t>
      </w:r>
      <w:r w:rsidRPr="00207B9F">
        <w:rPr>
          <w:b/>
          <w:bCs/>
          <w:sz w:val="28"/>
          <w:szCs w:val="28"/>
        </w:rPr>
        <w:t>следует помнить</w:t>
      </w:r>
      <w:r w:rsidRPr="00207B9F">
        <w:rPr>
          <w:sz w:val="28"/>
          <w:szCs w:val="28"/>
        </w:rPr>
        <w:t>, что проективные умения детей могут формироваться и развиваться лишь в их активной деятельности.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</w:p>
    <w:p w:rsidR="00840585" w:rsidRDefault="00840585" w:rsidP="00005E8A"/>
    <w:p w:rsidR="00840585" w:rsidRDefault="00840585" w:rsidP="00005E8A">
      <w:pPr>
        <w:jc w:val="both"/>
        <w:rPr>
          <w:b/>
          <w:bCs/>
          <w:sz w:val="28"/>
          <w:szCs w:val="28"/>
        </w:rPr>
      </w:pPr>
    </w:p>
    <w:p w:rsidR="00840585" w:rsidRPr="00207B9F" w:rsidRDefault="00840585" w:rsidP="00005E8A">
      <w:pPr>
        <w:jc w:val="both"/>
        <w:rPr>
          <w:b/>
          <w:bCs/>
          <w:sz w:val="28"/>
          <w:szCs w:val="28"/>
        </w:rPr>
      </w:pPr>
      <w:r w:rsidRPr="00207B9F">
        <w:rPr>
          <w:b/>
          <w:bCs/>
          <w:sz w:val="28"/>
          <w:szCs w:val="28"/>
        </w:rPr>
        <w:t>Возможные последствия реализации проекта:</w:t>
      </w:r>
    </w:p>
    <w:p w:rsidR="00840585" w:rsidRDefault="00840585" w:rsidP="00005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создании определённых условий, у детей сформируется стойкий интерес к исследовательской и творческой деятельности. Закрепятся знания о </w:t>
      </w:r>
      <w:r>
        <w:rPr>
          <w:sz w:val="28"/>
          <w:szCs w:val="28"/>
        </w:rPr>
        <w:lastRenderedPageBreak/>
        <w:t>математических понятиях, применяя которые в разных видах деятельности, ребёнок может создать что-то новое.</w:t>
      </w:r>
    </w:p>
    <w:p w:rsidR="00840585" w:rsidRPr="00207B9F" w:rsidRDefault="00840585" w:rsidP="00005E8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Проявляя инициативу, интерес к исследованиям</w:t>
      </w:r>
      <w:r w:rsidRPr="00207B9F">
        <w:rPr>
          <w:sz w:val="28"/>
          <w:szCs w:val="28"/>
        </w:rPr>
        <w:t xml:space="preserve">, дети учатся ставить цель, подбирать средства для ее достижения, оценивать последствия, принимать решения и нести за них ответственность, учатся логически </w:t>
      </w:r>
      <w:r>
        <w:rPr>
          <w:sz w:val="28"/>
          <w:szCs w:val="28"/>
        </w:rPr>
        <w:t>мыслить</w:t>
      </w:r>
      <w:r w:rsidRPr="00207B9F">
        <w:rPr>
          <w:sz w:val="28"/>
          <w:szCs w:val="28"/>
        </w:rPr>
        <w:t xml:space="preserve">. </w:t>
      </w:r>
    </w:p>
    <w:p w:rsidR="00840585" w:rsidRDefault="00840585" w:rsidP="00005E8A"/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  <w:r w:rsidRPr="00E33331">
        <w:rPr>
          <w:b/>
          <w:bCs/>
          <w:sz w:val="28"/>
          <w:szCs w:val="28"/>
        </w:rPr>
        <w:t>Приложения к проекту:</w:t>
      </w:r>
    </w:p>
    <w:p w:rsidR="00840585" w:rsidRDefault="00840585" w:rsidP="00005E8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Консультация «Значение игры в развитии личности».</w:t>
      </w:r>
    </w:p>
    <w:p w:rsidR="00840585" w:rsidRDefault="00840585" w:rsidP="00005E8A">
      <w:pPr>
        <w:numPr>
          <w:ilvl w:val="1"/>
          <w:numId w:val="3"/>
        </w:numPr>
        <w:tabs>
          <w:tab w:val="clear" w:pos="1980"/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>Консультация «Развитие у детей восприятия цвета».</w:t>
      </w:r>
    </w:p>
    <w:p w:rsidR="00840585" w:rsidRDefault="00840585" w:rsidP="00005E8A">
      <w:pPr>
        <w:numPr>
          <w:ilvl w:val="1"/>
          <w:numId w:val="3"/>
        </w:numPr>
        <w:tabs>
          <w:tab w:val="clear" w:pos="1980"/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>Консультация «Развитие у детей восприятия величины».</w:t>
      </w:r>
    </w:p>
    <w:p w:rsidR="00840585" w:rsidRDefault="00840585" w:rsidP="00005E8A">
      <w:pPr>
        <w:numPr>
          <w:ilvl w:val="1"/>
          <w:numId w:val="3"/>
        </w:numPr>
        <w:tabs>
          <w:tab w:val="clear" w:pos="1980"/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>Консультация «Развитие у детей восприятия формы».</w:t>
      </w:r>
    </w:p>
    <w:p w:rsidR="00840585" w:rsidRDefault="00840585" w:rsidP="00005E8A">
      <w:pPr>
        <w:numPr>
          <w:ilvl w:val="1"/>
          <w:numId w:val="3"/>
        </w:numPr>
        <w:tabs>
          <w:tab w:val="clear" w:pos="1980"/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>Консультация «Что именно дают развивающие игры».</w:t>
      </w:r>
    </w:p>
    <w:p w:rsidR="00840585" w:rsidRDefault="00840585" w:rsidP="00005E8A">
      <w:pPr>
        <w:numPr>
          <w:ilvl w:val="1"/>
          <w:numId w:val="3"/>
        </w:numPr>
        <w:tabs>
          <w:tab w:val="clear" w:pos="1980"/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>Консультация «Особенности развития познавательных процессов и деятельности у детей дошкольного возраста».</w:t>
      </w:r>
    </w:p>
    <w:p w:rsidR="00840585" w:rsidRDefault="00840585" w:rsidP="00005E8A">
      <w:pPr>
        <w:numPr>
          <w:ilvl w:val="1"/>
          <w:numId w:val="3"/>
        </w:numPr>
        <w:tabs>
          <w:tab w:val="clear" w:pos="1980"/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>Консультация «Особенности развития творческих способностей в дошкольном возрасте».</w:t>
      </w:r>
    </w:p>
    <w:p w:rsidR="00840585" w:rsidRDefault="00840585" w:rsidP="00005E8A">
      <w:pPr>
        <w:numPr>
          <w:ilvl w:val="1"/>
          <w:numId w:val="3"/>
        </w:numPr>
        <w:tabs>
          <w:tab w:val="clear" w:pos="1980"/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>Консультация «Правила игры».</w:t>
      </w:r>
    </w:p>
    <w:p w:rsidR="00840585" w:rsidRDefault="00840585" w:rsidP="00005E8A">
      <w:pPr>
        <w:numPr>
          <w:ilvl w:val="1"/>
          <w:numId w:val="3"/>
        </w:numPr>
        <w:tabs>
          <w:tab w:val="clear" w:pos="1980"/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>Консультация «Развитие игры».</w:t>
      </w:r>
    </w:p>
    <w:p w:rsidR="00840585" w:rsidRDefault="00840585" w:rsidP="00005E8A">
      <w:pPr>
        <w:numPr>
          <w:ilvl w:val="1"/>
          <w:numId w:val="3"/>
        </w:numPr>
        <w:tabs>
          <w:tab w:val="clear" w:pos="1980"/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>Консультация «Развитие внимания».</w:t>
      </w:r>
    </w:p>
    <w:p w:rsidR="00840585" w:rsidRDefault="00840585" w:rsidP="00005E8A">
      <w:pPr>
        <w:numPr>
          <w:ilvl w:val="1"/>
          <w:numId w:val="3"/>
        </w:numPr>
        <w:tabs>
          <w:tab w:val="clear" w:pos="1980"/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>Консультация «Развитие фантазии и воображения».</w:t>
      </w:r>
    </w:p>
    <w:p w:rsidR="00840585" w:rsidRDefault="00840585" w:rsidP="00005E8A">
      <w:pPr>
        <w:numPr>
          <w:ilvl w:val="1"/>
          <w:numId w:val="3"/>
        </w:numPr>
        <w:tabs>
          <w:tab w:val="clear" w:pos="1980"/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>Консультация «Развитие творческих способностей детей».</w:t>
      </w:r>
    </w:p>
    <w:p w:rsidR="00840585" w:rsidRDefault="00840585" w:rsidP="00005E8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Диск с фотографиями.</w:t>
      </w:r>
    </w:p>
    <w:p w:rsidR="00840585" w:rsidRDefault="00840585" w:rsidP="00005E8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Конспект развлечения для детей подготовительной к школе группы совместно с родителями «Занимательная математика».</w:t>
      </w:r>
    </w:p>
    <w:p w:rsidR="00840585" w:rsidRDefault="00840585" w:rsidP="00005E8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Видеозапись развлечения.</w:t>
      </w:r>
    </w:p>
    <w:p w:rsidR="00840585" w:rsidRPr="00E33331" w:rsidRDefault="00840585" w:rsidP="00005E8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Альбомы авторских творческих работ (сказки).</w:t>
      </w: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</w:p>
    <w:p w:rsidR="00840585" w:rsidRDefault="00840585" w:rsidP="00005E8A">
      <w:pPr>
        <w:rPr>
          <w:b/>
          <w:bCs/>
          <w:sz w:val="28"/>
          <w:szCs w:val="28"/>
        </w:rPr>
      </w:pPr>
      <w:r w:rsidRPr="00E33331">
        <w:rPr>
          <w:b/>
          <w:bCs/>
          <w:sz w:val="28"/>
          <w:szCs w:val="28"/>
        </w:rPr>
        <w:lastRenderedPageBreak/>
        <w:t>Список литературы: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Агаева Е.Л., Брофман В.В., Булычёва А.И. «Чего на свете не бывает». М., «Просвещение», 1991г.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Бондаренко А.К.  «Дидактические игры в детском саду».</w:t>
      </w:r>
      <w:r w:rsidRPr="009A0FEF">
        <w:rPr>
          <w:sz w:val="28"/>
          <w:szCs w:val="28"/>
        </w:rPr>
        <w:t xml:space="preserve"> </w:t>
      </w:r>
      <w:r>
        <w:rPr>
          <w:sz w:val="28"/>
          <w:szCs w:val="28"/>
        </w:rPr>
        <w:t>М., «Просвещение», 1991г.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Васильева Н.Н., Новоторцева Н.В. «Развитие игры для дошкольника». Ярославль, «Академия развития», 1996г.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Воронова В.Я. «Творческие игры для дошкольников».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Венгер Л.А., Яченко О.М., Говорова Р.И., Цеханская Р.И. «Игры и упражнения по развитию умственных способностей у детей дошкольного возраста». М., «Просвещение», 1998г.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Глаголева В.Г. «Логическая азбука для детей 4-6 лет».   С.-Пб., «Детство-пресс», 1998г.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Ехевич Н. «Развивающие игры для детей».</w:t>
      </w:r>
      <w:r w:rsidRPr="001C4220">
        <w:rPr>
          <w:sz w:val="28"/>
          <w:szCs w:val="28"/>
        </w:rPr>
        <w:t xml:space="preserve"> </w:t>
      </w:r>
      <w:r>
        <w:rPr>
          <w:sz w:val="28"/>
          <w:szCs w:val="28"/>
        </w:rPr>
        <w:t>М., 1990г.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Запорожец А.В., Усова А.П. «Сенсорное воспитание дошкольников», М., «Академия», 1963г.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Касабутский Н.И., Скобелев Н.Г., Столяр А.А., Чеботарёва Т.Н. «Давайте поиграем» (математические игры для детей 5-6 лет). М., «Просвещение», 1991г.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Квач Н.В. «Развитие образного мышления и графических навыков у детей 5-7 лет». М., «ВЛАДОС», 2001г.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Михайлова З.А. «Игровые занимательные задачи для дошкольников». М., «Просвещение», 1990г.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Смоленцова А.А. «Сюжетно-дидактические игры с математическим содержанием».</w:t>
      </w:r>
      <w:r w:rsidRPr="001C4220">
        <w:rPr>
          <w:sz w:val="28"/>
          <w:szCs w:val="28"/>
        </w:rPr>
        <w:t xml:space="preserve"> </w:t>
      </w:r>
      <w:r>
        <w:rPr>
          <w:sz w:val="28"/>
          <w:szCs w:val="28"/>
        </w:rPr>
        <w:t>М., «Просвещение», 1987г.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Сорокин А.И. «Дидактические игры в детском саду».</w:t>
      </w:r>
      <w:r w:rsidRPr="001C4220">
        <w:rPr>
          <w:sz w:val="28"/>
          <w:szCs w:val="28"/>
        </w:rPr>
        <w:t xml:space="preserve"> </w:t>
      </w:r>
      <w:r>
        <w:rPr>
          <w:sz w:val="28"/>
          <w:szCs w:val="28"/>
        </w:rPr>
        <w:t>М., «Просвещение РСФСР», 1955г.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Соловьёва Е.П. «Математика и логика для дошкольников», М., «Просвещение», 1999г.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Тикалкина Т.К. «Игровые занимательные задания по математике».</w:t>
      </w:r>
      <w:r w:rsidRPr="001C4220">
        <w:rPr>
          <w:sz w:val="28"/>
          <w:szCs w:val="28"/>
        </w:rPr>
        <w:t xml:space="preserve"> </w:t>
      </w:r>
      <w:r>
        <w:rPr>
          <w:sz w:val="28"/>
          <w:szCs w:val="28"/>
        </w:rPr>
        <w:t>М., «Просвещение», 1989г.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Тихомирова Л.Ф., Пасов Л.В. «Развитие логического мышления у дошкольников». Ярославль, 1995г.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Удальцова Е.И. «Дидактические игры в воспитании и обучении дошкольников». Минск, «Нар.асвета», 1976г.</w:t>
      </w:r>
    </w:p>
    <w:p w:rsidR="00840585" w:rsidRDefault="00840585" w:rsidP="00005E8A">
      <w:pPr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Усова А.П «Роль игры в развитии детей».</w:t>
      </w:r>
      <w:r w:rsidRPr="00D76C86">
        <w:rPr>
          <w:sz w:val="28"/>
          <w:szCs w:val="28"/>
        </w:rPr>
        <w:t xml:space="preserve"> </w:t>
      </w:r>
      <w:r>
        <w:rPr>
          <w:sz w:val="28"/>
          <w:szCs w:val="28"/>
        </w:rPr>
        <w:t>М., «Просвещение», 1976г.</w:t>
      </w:r>
    </w:p>
    <w:p w:rsidR="00840585" w:rsidRPr="00E33331" w:rsidRDefault="00840585" w:rsidP="00005E8A">
      <w:pPr>
        <w:ind w:left="1980"/>
        <w:rPr>
          <w:sz w:val="28"/>
          <w:szCs w:val="28"/>
        </w:rPr>
      </w:pPr>
    </w:p>
    <w:p w:rsidR="00840585" w:rsidRDefault="00840585" w:rsidP="00005E8A"/>
    <w:p w:rsidR="00840585" w:rsidRDefault="00840585" w:rsidP="00005E8A"/>
    <w:p w:rsidR="00840585" w:rsidRDefault="00840585" w:rsidP="00005E8A"/>
    <w:p w:rsidR="00840585" w:rsidRDefault="00840585" w:rsidP="00005E8A"/>
    <w:p w:rsidR="00840585" w:rsidRDefault="00840585" w:rsidP="00005E8A"/>
    <w:p w:rsidR="00840585" w:rsidRDefault="00840585" w:rsidP="00005E8A"/>
    <w:p w:rsidR="00840585" w:rsidRPr="00051512" w:rsidRDefault="00840585" w:rsidP="00005E8A">
      <w:pPr>
        <w:rPr>
          <w:sz w:val="32"/>
          <w:szCs w:val="32"/>
        </w:rPr>
      </w:pPr>
      <w:r w:rsidRPr="00051512">
        <w:rPr>
          <w:sz w:val="32"/>
          <w:szCs w:val="32"/>
        </w:rPr>
        <w:t>Технологическая карта</w:t>
      </w:r>
    </w:p>
    <w:p w:rsidR="00840585" w:rsidRDefault="00840585" w:rsidP="00005E8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2653"/>
        <w:gridCol w:w="3894"/>
      </w:tblGrid>
      <w:tr w:rsidR="00840585" w:rsidRPr="00207B9F">
        <w:tc>
          <w:tcPr>
            <w:tcW w:w="3240" w:type="dxa"/>
            <w:vAlign w:val="center"/>
          </w:tcPr>
          <w:p w:rsidR="00840585" w:rsidRPr="00E662B0" w:rsidRDefault="00840585" w:rsidP="000E068E">
            <w:pPr>
              <w:jc w:val="both"/>
            </w:pPr>
            <w:r w:rsidRPr="00E662B0">
              <w:t>Образовательные области</w:t>
            </w:r>
          </w:p>
        </w:tc>
        <w:tc>
          <w:tcPr>
            <w:tcW w:w="2700" w:type="dxa"/>
            <w:vAlign w:val="center"/>
          </w:tcPr>
          <w:p w:rsidR="00840585" w:rsidRPr="00E662B0" w:rsidRDefault="00840585" w:rsidP="000E068E">
            <w:pPr>
              <w:jc w:val="both"/>
            </w:pPr>
            <w:r w:rsidRPr="00E662B0">
              <w:t>Вид деятельности</w:t>
            </w:r>
          </w:p>
        </w:tc>
        <w:tc>
          <w:tcPr>
            <w:tcW w:w="4063" w:type="dxa"/>
            <w:vAlign w:val="center"/>
          </w:tcPr>
          <w:p w:rsidR="00840585" w:rsidRPr="00E662B0" w:rsidRDefault="00840585" w:rsidP="000E068E">
            <w:pPr>
              <w:jc w:val="both"/>
            </w:pPr>
            <w:r w:rsidRPr="00E662B0">
              <w:t>Содержание деятельности</w:t>
            </w:r>
          </w:p>
        </w:tc>
      </w:tr>
      <w:tr w:rsidR="00840585" w:rsidRPr="00207B9F">
        <w:tc>
          <w:tcPr>
            <w:tcW w:w="3240" w:type="dxa"/>
          </w:tcPr>
          <w:p w:rsidR="00840585" w:rsidRPr="00E662B0" w:rsidRDefault="00840585" w:rsidP="000E068E">
            <w:pPr>
              <w:jc w:val="both"/>
            </w:pPr>
            <w:r w:rsidRPr="00E662B0">
              <w:t>Познание</w:t>
            </w:r>
          </w:p>
          <w:p w:rsidR="00840585" w:rsidRPr="00E662B0" w:rsidRDefault="00840585" w:rsidP="000E068E">
            <w:pPr>
              <w:jc w:val="both"/>
            </w:pPr>
            <w:r w:rsidRPr="00E662B0">
              <w:t>Коммуникация</w:t>
            </w:r>
          </w:p>
          <w:p w:rsidR="00840585" w:rsidRPr="00E662B0" w:rsidRDefault="00840585" w:rsidP="000E068E">
            <w:pPr>
              <w:jc w:val="both"/>
            </w:pPr>
            <w:r w:rsidRPr="00E662B0">
              <w:t>Социализация</w:t>
            </w:r>
          </w:p>
        </w:tc>
        <w:tc>
          <w:tcPr>
            <w:tcW w:w="2700" w:type="dxa"/>
          </w:tcPr>
          <w:p w:rsidR="00840585" w:rsidRPr="00E662B0" w:rsidRDefault="00840585" w:rsidP="000E068E">
            <w:pPr>
              <w:jc w:val="both"/>
            </w:pPr>
            <w:r w:rsidRPr="00E662B0">
              <w:t xml:space="preserve">Исследовательская познавательная </w:t>
            </w:r>
          </w:p>
        </w:tc>
        <w:tc>
          <w:tcPr>
            <w:tcW w:w="4063" w:type="dxa"/>
          </w:tcPr>
          <w:p w:rsidR="00840585" w:rsidRPr="00E662B0" w:rsidRDefault="00840585" w:rsidP="000E068E">
            <w:pPr>
              <w:jc w:val="both"/>
            </w:pPr>
            <w:r w:rsidRPr="00E662B0">
              <w:t>Совместная организованная деятельность.</w:t>
            </w:r>
          </w:p>
          <w:p w:rsidR="00840585" w:rsidRPr="00E662B0" w:rsidRDefault="00840585" w:rsidP="000E068E">
            <w:pPr>
              <w:jc w:val="both"/>
            </w:pPr>
            <w:r w:rsidRPr="00E662B0">
              <w:t>Дидактические игры.</w:t>
            </w:r>
          </w:p>
        </w:tc>
      </w:tr>
      <w:tr w:rsidR="00840585" w:rsidRPr="00207B9F">
        <w:trPr>
          <w:trHeight w:val="2562"/>
        </w:trPr>
        <w:tc>
          <w:tcPr>
            <w:tcW w:w="3240" w:type="dxa"/>
          </w:tcPr>
          <w:p w:rsidR="00840585" w:rsidRPr="00E662B0" w:rsidRDefault="00840585" w:rsidP="000E068E">
            <w:pPr>
              <w:jc w:val="both"/>
            </w:pPr>
            <w:r w:rsidRPr="00E662B0">
              <w:t>Познание</w:t>
            </w:r>
          </w:p>
          <w:p w:rsidR="00840585" w:rsidRPr="00E662B0" w:rsidRDefault="00840585" w:rsidP="000E068E">
            <w:pPr>
              <w:jc w:val="both"/>
            </w:pPr>
            <w:r w:rsidRPr="00E662B0">
              <w:t>Коммуникация</w:t>
            </w:r>
          </w:p>
          <w:p w:rsidR="00840585" w:rsidRPr="00E662B0" w:rsidRDefault="00840585" w:rsidP="000E068E">
            <w:pPr>
              <w:jc w:val="both"/>
            </w:pPr>
            <w:r w:rsidRPr="00E662B0">
              <w:t>Социализация</w:t>
            </w:r>
          </w:p>
          <w:p w:rsidR="00840585" w:rsidRPr="00E662B0" w:rsidRDefault="00840585" w:rsidP="000E068E">
            <w:pPr>
              <w:jc w:val="both"/>
            </w:pPr>
          </w:p>
        </w:tc>
        <w:tc>
          <w:tcPr>
            <w:tcW w:w="2700" w:type="dxa"/>
          </w:tcPr>
          <w:p w:rsidR="00840585" w:rsidRPr="00E662B0" w:rsidRDefault="00840585" w:rsidP="000E068E">
            <w:pPr>
              <w:jc w:val="both"/>
            </w:pPr>
            <w:r w:rsidRPr="00E662B0">
              <w:t>Творческая речевая</w:t>
            </w:r>
          </w:p>
        </w:tc>
        <w:tc>
          <w:tcPr>
            <w:tcW w:w="4063" w:type="dxa"/>
          </w:tcPr>
          <w:p w:rsidR="00840585" w:rsidRPr="00E662B0" w:rsidRDefault="00840585" w:rsidP="000E068E">
            <w:pPr>
              <w:jc w:val="both"/>
            </w:pPr>
            <w:r w:rsidRPr="00E662B0">
              <w:t>Наблюдения. Беседы.</w:t>
            </w:r>
          </w:p>
          <w:p w:rsidR="00840585" w:rsidRPr="00E662B0" w:rsidRDefault="00840585" w:rsidP="000E068E">
            <w:pPr>
              <w:jc w:val="both"/>
            </w:pPr>
            <w:r w:rsidRPr="00E662B0">
              <w:t>Отгадывание загадок.</w:t>
            </w:r>
          </w:p>
          <w:p w:rsidR="00840585" w:rsidRPr="00E662B0" w:rsidRDefault="00840585" w:rsidP="000E068E">
            <w:pPr>
              <w:jc w:val="both"/>
            </w:pPr>
            <w:r w:rsidRPr="00E662B0">
              <w:t>Придумывание загадок</w:t>
            </w:r>
          </w:p>
          <w:p w:rsidR="00840585" w:rsidRPr="00E662B0" w:rsidRDefault="00840585" w:rsidP="000E068E">
            <w:pPr>
              <w:jc w:val="both"/>
            </w:pPr>
            <w:r w:rsidRPr="00E662B0">
              <w:t>Рассматривание картин и иллюстраций.</w:t>
            </w:r>
          </w:p>
          <w:p w:rsidR="00840585" w:rsidRPr="00E662B0" w:rsidRDefault="00840585" w:rsidP="000E068E">
            <w:pPr>
              <w:jc w:val="both"/>
            </w:pPr>
            <w:r w:rsidRPr="00E662B0">
              <w:t>Составление описательных рассказов о фигурах, предметах заданной формы, сказок.</w:t>
            </w:r>
          </w:p>
        </w:tc>
      </w:tr>
      <w:tr w:rsidR="00840585" w:rsidRPr="00207B9F">
        <w:tc>
          <w:tcPr>
            <w:tcW w:w="3240" w:type="dxa"/>
          </w:tcPr>
          <w:p w:rsidR="00840585" w:rsidRPr="00E662B0" w:rsidRDefault="00840585" w:rsidP="000E068E">
            <w:pPr>
              <w:jc w:val="both"/>
            </w:pPr>
            <w:r w:rsidRPr="00E662B0">
              <w:t>Познание</w:t>
            </w:r>
          </w:p>
          <w:p w:rsidR="00840585" w:rsidRPr="00E662B0" w:rsidRDefault="00840585" w:rsidP="000E068E">
            <w:pPr>
              <w:jc w:val="both"/>
            </w:pPr>
            <w:r w:rsidRPr="00E662B0">
              <w:t>Коммуникация</w:t>
            </w:r>
          </w:p>
          <w:p w:rsidR="00840585" w:rsidRPr="00E662B0" w:rsidRDefault="00840585" w:rsidP="000E068E">
            <w:pPr>
              <w:jc w:val="both"/>
            </w:pPr>
            <w:r w:rsidRPr="00E662B0">
              <w:t>Социализация</w:t>
            </w:r>
          </w:p>
          <w:p w:rsidR="00840585" w:rsidRPr="00E662B0" w:rsidRDefault="00840585" w:rsidP="000E068E">
            <w:pPr>
              <w:jc w:val="both"/>
            </w:pPr>
            <w:r w:rsidRPr="00E662B0">
              <w:t>Художественное творчество</w:t>
            </w:r>
          </w:p>
          <w:p w:rsidR="00840585" w:rsidRPr="00E662B0" w:rsidRDefault="00840585" w:rsidP="000E068E">
            <w:pPr>
              <w:jc w:val="both"/>
            </w:pPr>
            <w:r w:rsidRPr="00E662B0">
              <w:t>Художественная литература</w:t>
            </w:r>
          </w:p>
        </w:tc>
        <w:tc>
          <w:tcPr>
            <w:tcW w:w="2700" w:type="dxa"/>
          </w:tcPr>
          <w:p w:rsidR="00840585" w:rsidRPr="00E662B0" w:rsidRDefault="00840585" w:rsidP="000E068E">
            <w:pPr>
              <w:jc w:val="both"/>
            </w:pPr>
            <w:r w:rsidRPr="00E662B0">
              <w:t>Читательская</w:t>
            </w:r>
          </w:p>
        </w:tc>
        <w:tc>
          <w:tcPr>
            <w:tcW w:w="4063" w:type="dxa"/>
          </w:tcPr>
          <w:p w:rsidR="00840585" w:rsidRPr="00E662B0" w:rsidRDefault="00840585" w:rsidP="000E068E">
            <w:pPr>
              <w:jc w:val="both"/>
            </w:pPr>
            <w:r w:rsidRPr="00E662B0">
              <w:t>Чтение разных сказок</w:t>
            </w:r>
          </w:p>
          <w:p w:rsidR="00840585" w:rsidRPr="00E662B0" w:rsidRDefault="00840585" w:rsidP="000E068E">
            <w:pPr>
              <w:jc w:val="both"/>
            </w:pPr>
            <w:r w:rsidRPr="00E662B0">
              <w:t>Разные виды театра.</w:t>
            </w:r>
          </w:p>
          <w:p w:rsidR="00840585" w:rsidRPr="00E662B0" w:rsidRDefault="00840585" w:rsidP="000E068E">
            <w:pPr>
              <w:jc w:val="both"/>
            </w:pPr>
            <w:r w:rsidRPr="00E662B0">
              <w:t xml:space="preserve">Переделать конец сказки, </w:t>
            </w:r>
          </w:p>
          <w:p w:rsidR="00840585" w:rsidRPr="00E662B0" w:rsidRDefault="00840585" w:rsidP="000E068E">
            <w:pPr>
              <w:jc w:val="both"/>
            </w:pPr>
            <w:r w:rsidRPr="00E662B0">
              <w:t>Рассказывание сказки по схеме.</w:t>
            </w:r>
          </w:p>
          <w:p w:rsidR="00840585" w:rsidRPr="00E662B0" w:rsidRDefault="00840585" w:rsidP="000E068E">
            <w:pPr>
              <w:jc w:val="both"/>
            </w:pPr>
            <w:r w:rsidRPr="00E662B0">
              <w:t xml:space="preserve"> «Закончи сказку по-другому».</w:t>
            </w:r>
          </w:p>
        </w:tc>
      </w:tr>
      <w:tr w:rsidR="00840585" w:rsidRPr="00207B9F">
        <w:tc>
          <w:tcPr>
            <w:tcW w:w="3240" w:type="dxa"/>
          </w:tcPr>
          <w:p w:rsidR="00840585" w:rsidRPr="00E662B0" w:rsidRDefault="00840585" w:rsidP="000E068E">
            <w:pPr>
              <w:jc w:val="both"/>
            </w:pPr>
            <w:r w:rsidRPr="00E662B0">
              <w:t>Познание</w:t>
            </w:r>
          </w:p>
          <w:p w:rsidR="00840585" w:rsidRPr="00E662B0" w:rsidRDefault="00840585" w:rsidP="000E068E">
            <w:pPr>
              <w:jc w:val="both"/>
            </w:pPr>
            <w:r w:rsidRPr="00E662B0">
              <w:t>Коммуникация</w:t>
            </w:r>
          </w:p>
          <w:p w:rsidR="00840585" w:rsidRPr="00E662B0" w:rsidRDefault="00840585" w:rsidP="000E068E">
            <w:pPr>
              <w:jc w:val="both"/>
            </w:pPr>
            <w:r w:rsidRPr="00E662B0">
              <w:t>Социализация</w:t>
            </w:r>
          </w:p>
          <w:p w:rsidR="00840585" w:rsidRPr="00E662B0" w:rsidRDefault="00840585" w:rsidP="000E068E">
            <w:pPr>
              <w:jc w:val="both"/>
            </w:pPr>
            <w:r w:rsidRPr="00E662B0">
              <w:t>Физкультура</w:t>
            </w:r>
          </w:p>
          <w:p w:rsidR="00840585" w:rsidRPr="00E662B0" w:rsidRDefault="00840585" w:rsidP="000E068E">
            <w:pPr>
              <w:jc w:val="both"/>
            </w:pPr>
            <w:r w:rsidRPr="00E662B0">
              <w:t xml:space="preserve">Здоровье </w:t>
            </w:r>
          </w:p>
        </w:tc>
        <w:tc>
          <w:tcPr>
            <w:tcW w:w="2700" w:type="dxa"/>
          </w:tcPr>
          <w:p w:rsidR="00840585" w:rsidRPr="00E662B0" w:rsidRDefault="00840585" w:rsidP="000E068E">
            <w:pPr>
              <w:jc w:val="both"/>
            </w:pPr>
            <w:r w:rsidRPr="00E662B0">
              <w:t>Двигательная</w:t>
            </w:r>
          </w:p>
        </w:tc>
        <w:tc>
          <w:tcPr>
            <w:tcW w:w="4063" w:type="dxa"/>
          </w:tcPr>
          <w:p w:rsidR="00840585" w:rsidRPr="00E662B0" w:rsidRDefault="00840585" w:rsidP="000E068E">
            <w:pPr>
              <w:jc w:val="both"/>
            </w:pPr>
            <w:r w:rsidRPr="00E662B0">
              <w:t>Подвижные игры.</w:t>
            </w:r>
          </w:p>
          <w:p w:rsidR="00840585" w:rsidRPr="00E662B0" w:rsidRDefault="00840585" w:rsidP="000E068E">
            <w:pPr>
              <w:jc w:val="both"/>
            </w:pPr>
            <w:r w:rsidRPr="00E662B0">
              <w:t>Игры-соревнования.</w:t>
            </w:r>
          </w:p>
          <w:p w:rsidR="00840585" w:rsidRPr="00E662B0" w:rsidRDefault="00840585" w:rsidP="000E068E">
            <w:pPr>
              <w:jc w:val="both"/>
            </w:pPr>
            <w:r w:rsidRPr="00E662B0">
              <w:t>Использование заданных предметов.</w:t>
            </w:r>
          </w:p>
          <w:p w:rsidR="00840585" w:rsidRPr="00E662B0" w:rsidRDefault="00840585" w:rsidP="000E068E">
            <w:pPr>
              <w:jc w:val="both"/>
            </w:pPr>
            <w:r w:rsidRPr="00E662B0">
              <w:t>Пальчиковые игры</w:t>
            </w:r>
          </w:p>
        </w:tc>
      </w:tr>
      <w:tr w:rsidR="00840585" w:rsidRPr="00207B9F">
        <w:tc>
          <w:tcPr>
            <w:tcW w:w="3240" w:type="dxa"/>
          </w:tcPr>
          <w:p w:rsidR="00840585" w:rsidRPr="00E662B0" w:rsidRDefault="00840585" w:rsidP="000E068E">
            <w:pPr>
              <w:jc w:val="both"/>
            </w:pPr>
            <w:r w:rsidRPr="00E662B0">
              <w:t>Познание</w:t>
            </w:r>
          </w:p>
          <w:p w:rsidR="00840585" w:rsidRPr="00E662B0" w:rsidRDefault="00840585" w:rsidP="000E068E">
            <w:pPr>
              <w:jc w:val="both"/>
            </w:pPr>
            <w:r w:rsidRPr="00E662B0">
              <w:t>Коммуникация</w:t>
            </w:r>
          </w:p>
          <w:p w:rsidR="00840585" w:rsidRPr="00E662B0" w:rsidRDefault="00840585" w:rsidP="000E068E">
            <w:pPr>
              <w:jc w:val="both"/>
            </w:pPr>
            <w:r w:rsidRPr="00E662B0">
              <w:t>Социализация</w:t>
            </w:r>
          </w:p>
          <w:p w:rsidR="00840585" w:rsidRPr="00E662B0" w:rsidRDefault="00840585" w:rsidP="00E157E9">
            <w:r w:rsidRPr="00E662B0">
              <w:t>Художественное творчество</w:t>
            </w:r>
          </w:p>
        </w:tc>
        <w:tc>
          <w:tcPr>
            <w:tcW w:w="2700" w:type="dxa"/>
          </w:tcPr>
          <w:p w:rsidR="00840585" w:rsidRPr="00E662B0" w:rsidRDefault="00840585" w:rsidP="000E068E">
            <w:pPr>
              <w:jc w:val="both"/>
            </w:pPr>
            <w:r w:rsidRPr="00E662B0">
              <w:t>Изобразительная деятельность</w:t>
            </w:r>
          </w:p>
        </w:tc>
        <w:tc>
          <w:tcPr>
            <w:tcW w:w="4063" w:type="dxa"/>
          </w:tcPr>
          <w:p w:rsidR="00840585" w:rsidRPr="00E662B0" w:rsidRDefault="00840585" w:rsidP="000E068E">
            <w:pPr>
              <w:jc w:val="both"/>
            </w:pPr>
            <w:r w:rsidRPr="00E662B0">
              <w:t>Превращение фигур, цифр и линий в предметы.</w:t>
            </w:r>
          </w:p>
          <w:p w:rsidR="00840585" w:rsidRPr="00E662B0" w:rsidRDefault="00840585" w:rsidP="000E068E">
            <w:pPr>
              <w:jc w:val="both"/>
            </w:pPr>
            <w:r w:rsidRPr="00E662B0">
              <w:t>«На что похожи цифры»; составление коллажей, фризов, альбомов.</w:t>
            </w:r>
          </w:p>
        </w:tc>
      </w:tr>
      <w:tr w:rsidR="00840585" w:rsidRPr="00207B9F">
        <w:tc>
          <w:tcPr>
            <w:tcW w:w="3240" w:type="dxa"/>
          </w:tcPr>
          <w:p w:rsidR="00840585" w:rsidRPr="00FE6E67" w:rsidRDefault="00840585" w:rsidP="000E068E">
            <w:pPr>
              <w:jc w:val="both"/>
            </w:pPr>
            <w:r w:rsidRPr="00FE6E67">
              <w:t>Познание</w:t>
            </w:r>
          </w:p>
          <w:p w:rsidR="00840585" w:rsidRPr="00FE6E67" w:rsidRDefault="00840585" w:rsidP="000E068E">
            <w:pPr>
              <w:jc w:val="both"/>
            </w:pPr>
            <w:r w:rsidRPr="00FE6E67">
              <w:t>Коммуникация</w:t>
            </w:r>
          </w:p>
          <w:p w:rsidR="00840585" w:rsidRPr="00FE6E67" w:rsidRDefault="00840585" w:rsidP="000E068E">
            <w:pPr>
              <w:jc w:val="both"/>
            </w:pPr>
            <w:r w:rsidRPr="00FE6E67">
              <w:t>Социализация</w:t>
            </w:r>
          </w:p>
          <w:p w:rsidR="00840585" w:rsidRPr="00FE6E67" w:rsidRDefault="00840585" w:rsidP="000E068E">
            <w:pPr>
              <w:jc w:val="both"/>
            </w:pPr>
            <w:r w:rsidRPr="00FE6E67">
              <w:t>Физкультура</w:t>
            </w:r>
          </w:p>
          <w:p w:rsidR="00840585" w:rsidRPr="00FE6E67" w:rsidRDefault="00840585" w:rsidP="000E068E">
            <w:pPr>
              <w:jc w:val="both"/>
            </w:pPr>
          </w:p>
        </w:tc>
        <w:tc>
          <w:tcPr>
            <w:tcW w:w="2700" w:type="dxa"/>
          </w:tcPr>
          <w:p w:rsidR="00840585" w:rsidRPr="00FE6E67" w:rsidRDefault="00840585" w:rsidP="000E068E">
            <w:pPr>
              <w:jc w:val="both"/>
            </w:pPr>
            <w:r w:rsidRPr="00FE6E67">
              <w:t>Игровая деятельность</w:t>
            </w:r>
          </w:p>
        </w:tc>
        <w:tc>
          <w:tcPr>
            <w:tcW w:w="4063" w:type="dxa"/>
          </w:tcPr>
          <w:p w:rsidR="00840585" w:rsidRPr="00FE6E67" w:rsidRDefault="00840585" w:rsidP="000E068E">
            <w:pPr>
              <w:jc w:val="both"/>
            </w:pPr>
            <w:r w:rsidRPr="00FE6E67">
              <w:t>Дидактические игры.</w:t>
            </w:r>
          </w:p>
          <w:p w:rsidR="00840585" w:rsidRPr="00FE6E67" w:rsidRDefault="00840585" w:rsidP="000E068E">
            <w:pPr>
              <w:jc w:val="both"/>
            </w:pPr>
            <w:r w:rsidRPr="00FE6E67">
              <w:t>Подвижные игры.</w:t>
            </w:r>
          </w:p>
          <w:p w:rsidR="00840585" w:rsidRPr="00FE6E67" w:rsidRDefault="00840585" w:rsidP="000E068E">
            <w:pPr>
              <w:jc w:val="both"/>
            </w:pPr>
            <w:r w:rsidRPr="00FE6E67">
              <w:t>Сюжетно-ролевые игры.</w:t>
            </w:r>
          </w:p>
          <w:p w:rsidR="00840585" w:rsidRPr="00FE6E67" w:rsidRDefault="00840585" w:rsidP="000E068E">
            <w:pPr>
              <w:jc w:val="both"/>
            </w:pPr>
            <w:r w:rsidRPr="00FE6E67">
              <w:t>Театральные игры.</w:t>
            </w:r>
          </w:p>
          <w:p w:rsidR="00840585" w:rsidRPr="00FE6E67" w:rsidRDefault="00840585" w:rsidP="000E068E">
            <w:pPr>
              <w:jc w:val="both"/>
            </w:pPr>
            <w:r w:rsidRPr="00FE6E67">
              <w:t>Словесные игры.</w:t>
            </w:r>
          </w:p>
          <w:p w:rsidR="00840585" w:rsidRPr="00FE6E67" w:rsidRDefault="00840585" w:rsidP="000E068E">
            <w:pPr>
              <w:jc w:val="both"/>
            </w:pPr>
            <w:r w:rsidRPr="00FE6E67">
              <w:t>Строительные игры.</w:t>
            </w:r>
          </w:p>
          <w:p w:rsidR="00840585" w:rsidRPr="00FE6E67" w:rsidRDefault="00840585" w:rsidP="000E068E">
            <w:pPr>
              <w:jc w:val="both"/>
            </w:pPr>
            <w:r w:rsidRPr="00FE6E67">
              <w:t>Подготовка атрибутов</w:t>
            </w:r>
          </w:p>
        </w:tc>
      </w:tr>
      <w:tr w:rsidR="00840585" w:rsidRPr="00207B9F">
        <w:tc>
          <w:tcPr>
            <w:tcW w:w="3240" w:type="dxa"/>
          </w:tcPr>
          <w:p w:rsidR="00840585" w:rsidRPr="00FE6E67" w:rsidRDefault="00840585" w:rsidP="000E068E">
            <w:pPr>
              <w:jc w:val="both"/>
            </w:pPr>
            <w:r w:rsidRPr="00FE6E67">
              <w:t>Познание</w:t>
            </w:r>
          </w:p>
          <w:p w:rsidR="00840585" w:rsidRPr="00FE6E67" w:rsidRDefault="00840585" w:rsidP="000E068E">
            <w:pPr>
              <w:jc w:val="both"/>
            </w:pPr>
            <w:r w:rsidRPr="00FE6E67">
              <w:t>Коммуникация</w:t>
            </w:r>
          </w:p>
          <w:p w:rsidR="00840585" w:rsidRPr="00FE6E67" w:rsidRDefault="00840585" w:rsidP="000E068E">
            <w:pPr>
              <w:jc w:val="both"/>
            </w:pPr>
            <w:r w:rsidRPr="00FE6E67">
              <w:t>Социализация</w:t>
            </w:r>
          </w:p>
          <w:p w:rsidR="00840585" w:rsidRPr="00FE6E67" w:rsidRDefault="00840585" w:rsidP="000E068E">
            <w:pPr>
              <w:jc w:val="both"/>
            </w:pPr>
            <w:r w:rsidRPr="00FE6E67">
              <w:t>Художественное творчество</w:t>
            </w:r>
          </w:p>
          <w:p w:rsidR="00840585" w:rsidRPr="00FE6E67" w:rsidRDefault="00840585" w:rsidP="000E068E">
            <w:pPr>
              <w:jc w:val="both"/>
            </w:pPr>
          </w:p>
        </w:tc>
        <w:tc>
          <w:tcPr>
            <w:tcW w:w="2700" w:type="dxa"/>
          </w:tcPr>
          <w:p w:rsidR="00840585" w:rsidRPr="00FE6E67" w:rsidRDefault="00840585" w:rsidP="000E068E">
            <w:pPr>
              <w:jc w:val="both"/>
            </w:pPr>
            <w:r w:rsidRPr="00FE6E67">
              <w:t>Продуктивная деятельность</w:t>
            </w:r>
          </w:p>
        </w:tc>
        <w:tc>
          <w:tcPr>
            <w:tcW w:w="4063" w:type="dxa"/>
          </w:tcPr>
          <w:p w:rsidR="00840585" w:rsidRPr="00FE6E67" w:rsidRDefault="00840585" w:rsidP="000E068E">
            <w:pPr>
              <w:jc w:val="both"/>
            </w:pPr>
            <w:r w:rsidRPr="00FE6E67">
              <w:t>Коллажи</w:t>
            </w:r>
          </w:p>
          <w:p w:rsidR="00840585" w:rsidRPr="00FE6E67" w:rsidRDefault="00840585" w:rsidP="000E068E">
            <w:pPr>
              <w:jc w:val="both"/>
            </w:pPr>
            <w:r w:rsidRPr="00FE6E67">
              <w:t>Фризы</w:t>
            </w:r>
            <w:r w:rsidRPr="00FE6E67">
              <w:br/>
              <w:t>Альбомы детской деятельности</w:t>
            </w:r>
          </w:p>
          <w:p w:rsidR="00840585" w:rsidRPr="00FE6E67" w:rsidRDefault="00840585" w:rsidP="000E068E">
            <w:pPr>
              <w:jc w:val="both"/>
            </w:pPr>
            <w:r w:rsidRPr="00FE6E67">
              <w:t xml:space="preserve">Поделки </w:t>
            </w:r>
          </w:p>
          <w:p w:rsidR="00840585" w:rsidRPr="00FE6E67" w:rsidRDefault="00840585" w:rsidP="000E068E">
            <w:pPr>
              <w:jc w:val="both"/>
            </w:pPr>
            <w:r w:rsidRPr="00FE6E67">
              <w:t>Постройки из конструктора, строителя, песка.</w:t>
            </w:r>
          </w:p>
        </w:tc>
      </w:tr>
      <w:tr w:rsidR="00840585" w:rsidRPr="00207B9F">
        <w:tc>
          <w:tcPr>
            <w:tcW w:w="3240" w:type="dxa"/>
          </w:tcPr>
          <w:p w:rsidR="00840585" w:rsidRPr="00FE6E67" w:rsidRDefault="00840585" w:rsidP="000E068E">
            <w:pPr>
              <w:jc w:val="both"/>
            </w:pPr>
            <w:r w:rsidRPr="00FE6E67">
              <w:t>Познание</w:t>
            </w:r>
          </w:p>
          <w:p w:rsidR="00840585" w:rsidRPr="00FE6E67" w:rsidRDefault="00840585" w:rsidP="000E068E">
            <w:pPr>
              <w:jc w:val="both"/>
            </w:pPr>
            <w:r w:rsidRPr="00FE6E67">
              <w:t>Коммуникация</w:t>
            </w:r>
          </w:p>
          <w:p w:rsidR="00840585" w:rsidRPr="00FE6E67" w:rsidRDefault="00840585" w:rsidP="000E068E">
            <w:pPr>
              <w:jc w:val="both"/>
            </w:pPr>
            <w:r w:rsidRPr="00FE6E67">
              <w:t>Социализация</w:t>
            </w:r>
          </w:p>
          <w:p w:rsidR="00840585" w:rsidRPr="00FE6E67" w:rsidRDefault="00840585" w:rsidP="000E068E">
            <w:pPr>
              <w:jc w:val="both"/>
            </w:pPr>
            <w:r w:rsidRPr="00FE6E67">
              <w:t>Художественное творчество</w:t>
            </w:r>
          </w:p>
          <w:p w:rsidR="00840585" w:rsidRPr="00FE6E67" w:rsidRDefault="00840585" w:rsidP="000E068E">
            <w:pPr>
              <w:jc w:val="both"/>
            </w:pPr>
            <w:r w:rsidRPr="00FE6E67">
              <w:t>Художественная литература</w:t>
            </w:r>
          </w:p>
        </w:tc>
        <w:tc>
          <w:tcPr>
            <w:tcW w:w="2700" w:type="dxa"/>
          </w:tcPr>
          <w:p w:rsidR="00840585" w:rsidRPr="00FE6E67" w:rsidRDefault="00840585" w:rsidP="000E068E">
            <w:pPr>
              <w:jc w:val="both"/>
            </w:pPr>
            <w:r w:rsidRPr="00FE6E67">
              <w:t>Самостоятельная деятельность</w:t>
            </w:r>
          </w:p>
        </w:tc>
        <w:tc>
          <w:tcPr>
            <w:tcW w:w="4063" w:type="dxa"/>
          </w:tcPr>
          <w:p w:rsidR="00840585" w:rsidRPr="00FE6E67" w:rsidRDefault="00840585" w:rsidP="000E068E">
            <w:pPr>
              <w:jc w:val="both"/>
            </w:pPr>
            <w:r w:rsidRPr="00FE6E67">
              <w:t>Разнообразные игры.</w:t>
            </w:r>
          </w:p>
          <w:p w:rsidR="00840585" w:rsidRPr="00FE6E67" w:rsidRDefault="00840585" w:rsidP="000E068E">
            <w:pPr>
              <w:jc w:val="both"/>
            </w:pPr>
            <w:r w:rsidRPr="00FE6E67">
              <w:t>Исследовательская деятельность.</w:t>
            </w:r>
          </w:p>
          <w:p w:rsidR="00840585" w:rsidRPr="00FE6E67" w:rsidRDefault="00840585" w:rsidP="000E068E">
            <w:pPr>
              <w:jc w:val="both"/>
            </w:pPr>
            <w:r w:rsidRPr="00FE6E67">
              <w:t>Рисование рисунков.</w:t>
            </w:r>
          </w:p>
          <w:p w:rsidR="00840585" w:rsidRPr="00FE6E67" w:rsidRDefault="00840585" w:rsidP="000E068E">
            <w:pPr>
              <w:jc w:val="both"/>
            </w:pPr>
            <w:r w:rsidRPr="00FE6E67">
              <w:t>Продуктивная деятельность.</w:t>
            </w:r>
          </w:p>
        </w:tc>
      </w:tr>
      <w:tr w:rsidR="00840585" w:rsidRPr="00207B9F">
        <w:tc>
          <w:tcPr>
            <w:tcW w:w="3240" w:type="dxa"/>
          </w:tcPr>
          <w:p w:rsidR="00840585" w:rsidRPr="00FE6E67" w:rsidRDefault="00840585" w:rsidP="000E068E">
            <w:pPr>
              <w:jc w:val="both"/>
            </w:pPr>
            <w:r w:rsidRPr="00FE6E67">
              <w:t>Познание</w:t>
            </w:r>
          </w:p>
          <w:p w:rsidR="00840585" w:rsidRPr="00FE6E67" w:rsidRDefault="00840585" w:rsidP="000E068E">
            <w:pPr>
              <w:jc w:val="both"/>
            </w:pPr>
            <w:r w:rsidRPr="00FE6E67">
              <w:t>Коммуникация</w:t>
            </w:r>
          </w:p>
          <w:p w:rsidR="00840585" w:rsidRPr="00FE6E67" w:rsidRDefault="00840585" w:rsidP="000E068E">
            <w:pPr>
              <w:jc w:val="both"/>
            </w:pPr>
            <w:r w:rsidRPr="00FE6E67">
              <w:lastRenderedPageBreak/>
              <w:t>Социализация</w:t>
            </w:r>
          </w:p>
          <w:p w:rsidR="00840585" w:rsidRPr="00FE6E67" w:rsidRDefault="00840585" w:rsidP="000E068E">
            <w:pPr>
              <w:jc w:val="both"/>
            </w:pPr>
            <w:r w:rsidRPr="00FE6E67">
              <w:t>Художественное творчество</w:t>
            </w:r>
          </w:p>
          <w:p w:rsidR="00840585" w:rsidRPr="00FE6E67" w:rsidRDefault="00840585" w:rsidP="000E068E">
            <w:pPr>
              <w:jc w:val="both"/>
            </w:pPr>
            <w:r w:rsidRPr="00FE6E67">
              <w:t>Художественная литература</w:t>
            </w:r>
          </w:p>
        </w:tc>
        <w:tc>
          <w:tcPr>
            <w:tcW w:w="2700" w:type="dxa"/>
          </w:tcPr>
          <w:p w:rsidR="00840585" w:rsidRPr="00FE6E67" w:rsidRDefault="00840585" w:rsidP="000E068E">
            <w:pPr>
              <w:jc w:val="both"/>
            </w:pPr>
            <w:r w:rsidRPr="00FE6E67">
              <w:lastRenderedPageBreak/>
              <w:t xml:space="preserve">Совместная деятельность с </w:t>
            </w:r>
            <w:r w:rsidRPr="00FE6E67">
              <w:lastRenderedPageBreak/>
              <w:t>родителями</w:t>
            </w:r>
          </w:p>
        </w:tc>
        <w:tc>
          <w:tcPr>
            <w:tcW w:w="4063" w:type="dxa"/>
          </w:tcPr>
          <w:p w:rsidR="00840585" w:rsidRPr="00FE6E67" w:rsidRDefault="00840585" w:rsidP="000E068E">
            <w:pPr>
              <w:jc w:val="both"/>
            </w:pPr>
            <w:r w:rsidRPr="00FE6E67">
              <w:lastRenderedPageBreak/>
              <w:t>Разнообразные игры.</w:t>
            </w:r>
          </w:p>
          <w:p w:rsidR="00840585" w:rsidRPr="00FE6E67" w:rsidRDefault="00840585" w:rsidP="000E068E">
            <w:pPr>
              <w:jc w:val="both"/>
            </w:pPr>
            <w:r w:rsidRPr="00FE6E67">
              <w:t xml:space="preserve">Чтение художественной </w:t>
            </w:r>
            <w:r w:rsidRPr="00FE6E67">
              <w:lastRenderedPageBreak/>
              <w:t>литературы.</w:t>
            </w:r>
          </w:p>
          <w:p w:rsidR="00840585" w:rsidRPr="00FE6E67" w:rsidRDefault="00840585" w:rsidP="000E068E">
            <w:pPr>
              <w:jc w:val="both"/>
            </w:pPr>
            <w:r w:rsidRPr="00FE6E67">
              <w:t xml:space="preserve"> «Сказки о геометрических фигурах».</w:t>
            </w:r>
          </w:p>
          <w:p w:rsidR="00840585" w:rsidRPr="00FE6E67" w:rsidRDefault="00840585" w:rsidP="000E068E">
            <w:pPr>
              <w:jc w:val="both"/>
            </w:pPr>
            <w:r w:rsidRPr="00FE6E67">
              <w:t>«Сказки о числах и цифрах».</w:t>
            </w:r>
          </w:p>
          <w:p w:rsidR="00840585" w:rsidRPr="00FE6E67" w:rsidRDefault="00840585" w:rsidP="000E068E">
            <w:pPr>
              <w:jc w:val="both"/>
            </w:pPr>
            <w:r w:rsidRPr="00FE6E67">
              <w:t>Опыты семейного воспитания.</w:t>
            </w:r>
          </w:p>
        </w:tc>
      </w:tr>
      <w:tr w:rsidR="00840585" w:rsidRPr="00207B9F">
        <w:tc>
          <w:tcPr>
            <w:tcW w:w="3240" w:type="dxa"/>
          </w:tcPr>
          <w:p w:rsidR="00840585" w:rsidRPr="00FE6E67" w:rsidRDefault="00840585" w:rsidP="000E068E">
            <w:pPr>
              <w:jc w:val="both"/>
            </w:pPr>
            <w:r w:rsidRPr="00FE6E67">
              <w:lastRenderedPageBreak/>
              <w:t>Познание</w:t>
            </w:r>
          </w:p>
          <w:p w:rsidR="00840585" w:rsidRPr="00FE6E67" w:rsidRDefault="00840585" w:rsidP="000E068E">
            <w:pPr>
              <w:jc w:val="both"/>
            </w:pPr>
            <w:r w:rsidRPr="00FE6E67">
              <w:t>Коммуникация</w:t>
            </w:r>
          </w:p>
          <w:p w:rsidR="00840585" w:rsidRPr="00FE6E67" w:rsidRDefault="00840585" w:rsidP="000E068E">
            <w:pPr>
              <w:jc w:val="both"/>
            </w:pPr>
            <w:r w:rsidRPr="00FE6E67">
              <w:t>Социализация</w:t>
            </w:r>
          </w:p>
          <w:p w:rsidR="00840585" w:rsidRPr="00FE6E67" w:rsidRDefault="00840585" w:rsidP="000E068E">
            <w:pPr>
              <w:jc w:val="both"/>
            </w:pPr>
            <w:r w:rsidRPr="00FE6E67">
              <w:t>Художественное творчество</w:t>
            </w:r>
          </w:p>
          <w:p w:rsidR="00840585" w:rsidRPr="00FE6E67" w:rsidRDefault="00840585" w:rsidP="000E068E">
            <w:pPr>
              <w:jc w:val="both"/>
            </w:pPr>
            <w:r w:rsidRPr="00FE6E67">
              <w:t>Художественная литература</w:t>
            </w:r>
          </w:p>
        </w:tc>
        <w:tc>
          <w:tcPr>
            <w:tcW w:w="2700" w:type="dxa"/>
          </w:tcPr>
          <w:p w:rsidR="00840585" w:rsidRPr="00FE6E67" w:rsidRDefault="00840585" w:rsidP="000E068E">
            <w:pPr>
              <w:jc w:val="both"/>
            </w:pPr>
            <w:r w:rsidRPr="00FE6E67">
              <w:t>Творческая деятельность</w:t>
            </w:r>
          </w:p>
        </w:tc>
        <w:tc>
          <w:tcPr>
            <w:tcW w:w="4063" w:type="dxa"/>
          </w:tcPr>
          <w:p w:rsidR="00840585" w:rsidRPr="00FE6E67" w:rsidRDefault="00840585" w:rsidP="000E068E">
            <w:pPr>
              <w:jc w:val="both"/>
            </w:pPr>
            <w:r w:rsidRPr="00FE6E67">
              <w:t>Создание мини-музея «Круга и шара»</w:t>
            </w:r>
          </w:p>
          <w:p w:rsidR="00840585" w:rsidRPr="00FE6E67" w:rsidRDefault="00840585" w:rsidP="000E068E">
            <w:pPr>
              <w:jc w:val="both"/>
            </w:pPr>
            <w:r w:rsidRPr="00FE6E67">
              <w:t>Сбор экспонатов, подбор дидактических и подвижных игр, художественных произведений. Составление с детьми коллажей, фризов, сочинение и оформление сказок.</w:t>
            </w:r>
          </w:p>
        </w:tc>
      </w:tr>
    </w:tbl>
    <w:p w:rsidR="00840585" w:rsidRDefault="00840585" w:rsidP="00005E8A"/>
    <w:p w:rsidR="00840585" w:rsidRDefault="00840585" w:rsidP="00005E8A"/>
    <w:p w:rsidR="00840585" w:rsidRDefault="00840585" w:rsidP="00005E8A"/>
    <w:p w:rsidR="00840585" w:rsidRDefault="00840585" w:rsidP="00005E8A"/>
    <w:p w:rsidR="00840585" w:rsidRDefault="00840585" w:rsidP="00005E8A"/>
    <w:p w:rsidR="00840585" w:rsidRDefault="00840585" w:rsidP="00005E8A"/>
    <w:p w:rsidR="00840585" w:rsidRDefault="00840585" w:rsidP="00005E8A"/>
    <w:p w:rsidR="00840585" w:rsidRDefault="00840585" w:rsidP="00005E8A"/>
    <w:p w:rsidR="00840585" w:rsidRDefault="00840585" w:rsidP="00005E8A"/>
    <w:p w:rsidR="00840585" w:rsidRDefault="00840585" w:rsidP="00005E8A"/>
    <w:p w:rsidR="00840585" w:rsidRDefault="00840585" w:rsidP="00005E8A"/>
    <w:p w:rsidR="00840585" w:rsidRDefault="00840585" w:rsidP="00005E8A"/>
    <w:p w:rsidR="00840585" w:rsidRDefault="00840585"/>
    <w:sectPr w:rsidR="00840585" w:rsidSect="00FF7F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CF" w:rsidRDefault="00CD36CF" w:rsidP="00005E8A">
      <w:r>
        <w:separator/>
      </w:r>
    </w:p>
  </w:endnote>
  <w:endnote w:type="continuationSeparator" w:id="0">
    <w:p w:rsidR="00CD36CF" w:rsidRDefault="00CD36CF" w:rsidP="00005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85" w:rsidRDefault="002C7F1E">
    <w:pPr>
      <w:pStyle w:val="a6"/>
      <w:jc w:val="center"/>
    </w:pPr>
    <w:fldSimple w:instr=" PAGE   \* MERGEFORMAT ">
      <w:r w:rsidR="00BE7B34">
        <w:rPr>
          <w:noProof/>
        </w:rPr>
        <w:t>1</w:t>
      </w:r>
    </w:fldSimple>
  </w:p>
  <w:p w:rsidR="00840585" w:rsidRDefault="008405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CF" w:rsidRDefault="00CD36CF" w:rsidP="00005E8A">
      <w:r>
        <w:separator/>
      </w:r>
    </w:p>
  </w:footnote>
  <w:footnote w:type="continuationSeparator" w:id="0">
    <w:p w:rsidR="00CD36CF" w:rsidRDefault="00CD36CF" w:rsidP="00005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856"/>
    <w:multiLevelType w:val="hybridMultilevel"/>
    <w:tmpl w:val="075EF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76B57"/>
    <w:multiLevelType w:val="hybridMultilevel"/>
    <w:tmpl w:val="EA241E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391622A"/>
    <w:multiLevelType w:val="hybridMultilevel"/>
    <w:tmpl w:val="79F8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081C74"/>
    <w:multiLevelType w:val="hybridMultilevel"/>
    <w:tmpl w:val="09E02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C2558B"/>
    <w:multiLevelType w:val="hybridMultilevel"/>
    <w:tmpl w:val="F3BC3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EA2EE0"/>
    <w:multiLevelType w:val="hybridMultilevel"/>
    <w:tmpl w:val="21E0E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6E4B13"/>
    <w:multiLevelType w:val="hybridMultilevel"/>
    <w:tmpl w:val="D1F07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E8A"/>
    <w:rsid w:val="00005E8A"/>
    <w:rsid w:val="00051512"/>
    <w:rsid w:val="000B788A"/>
    <w:rsid w:val="000E068E"/>
    <w:rsid w:val="001C4220"/>
    <w:rsid w:val="001E2789"/>
    <w:rsid w:val="00207B9F"/>
    <w:rsid w:val="00253EF3"/>
    <w:rsid w:val="002C7F1E"/>
    <w:rsid w:val="0047560D"/>
    <w:rsid w:val="004D5DC6"/>
    <w:rsid w:val="00513792"/>
    <w:rsid w:val="00542DD5"/>
    <w:rsid w:val="005B45F1"/>
    <w:rsid w:val="005B6C5C"/>
    <w:rsid w:val="006231B3"/>
    <w:rsid w:val="00636A8F"/>
    <w:rsid w:val="00840585"/>
    <w:rsid w:val="009763E7"/>
    <w:rsid w:val="009A0FEF"/>
    <w:rsid w:val="009A1EEF"/>
    <w:rsid w:val="00A4195C"/>
    <w:rsid w:val="00A42837"/>
    <w:rsid w:val="00BE7B34"/>
    <w:rsid w:val="00C55329"/>
    <w:rsid w:val="00CD28D7"/>
    <w:rsid w:val="00CD36CF"/>
    <w:rsid w:val="00D23571"/>
    <w:rsid w:val="00D31555"/>
    <w:rsid w:val="00D76C86"/>
    <w:rsid w:val="00E157E9"/>
    <w:rsid w:val="00E33331"/>
    <w:rsid w:val="00E662B0"/>
    <w:rsid w:val="00F44994"/>
    <w:rsid w:val="00F57876"/>
    <w:rsid w:val="00FE6E67"/>
    <w:rsid w:val="00FF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5E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05E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05E8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05E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05E8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3265</Words>
  <Characters>18615</Characters>
  <Application>Microsoft Office Word</Application>
  <DocSecurity>0</DocSecurity>
  <Lines>155</Lines>
  <Paragraphs>43</Paragraphs>
  <ScaleCrop>false</ScaleCrop>
  <Company/>
  <LinksUpToDate>false</LinksUpToDate>
  <CharactersWithSpaces>21837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2018-02-26T08:48:00Z</dcterms:created>
  <dcterms:modified xsi:type="dcterms:W3CDTF">2020-04-21T16:06:00Z</dcterms:modified>
</cp:coreProperties>
</file>