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EB" w:rsidRDefault="000D1CEB" w:rsidP="000D1CEB">
      <w:pPr>
        <w:jc w:val="center"/>
        <w:rPr>
          <w:b/>
          <w:sz w:val="40"/>
          <w:szCs w:val="40"/>
        </w:rPr>
      </w:pPr>
    </w:p>
    <w:p w:rsidR="000D1CEB" w:rsidRPr="00B04AA1" w:rsidRDefault="000D1CEB" w:rsidP="000D1CEB">
      <w:pPr>
        <w:jc w:val="center"/>
        <w:rPr>
          <w:b/>
          <w:sz w:val="40"/>
          <w:szCs w:val="40"/>
        </w:rPr>
      </w:pPr>
    </w:p>
    <w:p w:rsidR="000D1CEB" w:rsidRDefault="000D1CEB" w:rsidP="000D1CEB">
      <w:pPr>
        <w:jc w:val="center"/>
        <w:rPr>
          <w:b/>
          <w:sz w:val="52"/>
          <w:szCs w:val="52"/>
        </w:rPr>
      </w:pPr>
    </w:p>
    <w:p w:rsidR="000D1CEB" w:rsidRDefault="000D1CEB" w:rsidP="000D1CEB">
      <w:pPr>
        <w:jc w:val="center"/>
        <w:rPr>
          <w:b/>
          <w:sz w:val="52"/>
          <w:szCs w:val="52"/>
        </w:rPr>
      </w:pPr>
    </w:p>
    <w:p w:rsidR="000D1CEB" w:rsidRDefault="000D1CEB" w:rsidP="000D1CE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ПЕРСПЕКТИВНЫЙ</w:t>
      </w:r>
    </w:p>
    <w:p w:rsidR="000D1CEB" w:rsidRPr="00EE6021" w:rsidRDefault="000D1CEB" w:rsidP="000D1CE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КОМПЛЕКСНО-ТЕМАТИЧЕСКИЙ </w:t>
      </w:r>
      <w:r w:rsidRPr="00EE6021">
        <w:rPr>
          <w:b/>
          <w:sz w:val="52"/>
          <w:szCs w:val="52"/>
        </w:rPr>
        <w:t>ПЛАН</w:t>
      </w:r>
    </w:p>
    <w:p w:rsidR="000D1CEB" w:rsidRDefault="000D1CEB" w:rsidP="000D1CE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Образовательной деятельности</w:t>
      </w:r>
    </w:p>
    <w:p w:rsidR="000D1CEB" w:rsidRPr="00EE6021" w:rsidRDefault="000D1CEB" w:rsidP="000D1CEB">
      <w:pPr>
        <w:jc w:val="center"/>
        <w:rPr>
          <w:b/>
          <w:sz w:val="40"/>
        </w:rPr>
      </w:pPr>
      <w:r w:rsidRPr="00EE6021">
        <w:rPr>
          <w:b/>
          <w:sz w:val="40"/>
        </w:rPr>
        <w:t xml:space="preserve">для детей </w:t>
      </w:r>
      <w:r w:rsidR="00A53D14">
        <w:rPr>
          <w:b/>
          <w:sz w:val="40"/>
        </w:rPr>
        <w:t>2 младшей группы</w:t>
      </w:r>
      <w:r>
        <w:rPr>
          <w:b/>
          <w:sz w:val="40"/>
        </w:rPr>
        <w:t xml:space="preserve"> </w:t>
      </w:r>
    </w:p>
    <w:p w:rsidR="000D1CEB" w:rsidRDefault="000D1CEB" w:rsidP="000D1CEB">
      <w:pPr>
        <w:jc w:val="center"/>
        <w:rPr>
          <w:b/>
          <w:sz w:val="40"/>
        </w:rPr>
      </w:pPr>
    </w:p>
    <w:p w:rsidR="00BF2F0A" w:rsidRDefault="00BF2F0A" w:rsidP="000D1CEB">
      <w:pPr>
        <w:jc w:val="center"/>
        <w:rPr>
          <w:b/>
          <w:sz w:val="40"/>
        </w:rPr>
      </w:pPr>
    </w:p>
    <w:p w:rsidR="000D1CEB" w:rsidRDefault="000D1CEB" w:rsidP="000D1CEB">
      <w:pPr>
        <w:spacing w:after="100" w:afterAutospacing="1"/>
        <w:ind w:left="6120"/>
        <w:jc w:val="right"/>
        <w:rPr>
          <w:sz w:val="36"/>
          <w:szCs w:val="36"/>
        </w:rPr>
      </w:pPr>
    </w:p>
    <w:p w:rsidR="000D1CEB" w:rsidRDefault="00C8747A" w:rsidP="00C8747A">
      <w:pPr>
        <w:spacing w:after="100" w:afterAutospacing="1"/>
        <w:ind w:left="5529" w:hanging="142"/>
        <w:jc w:val="right"/>
        <w:rPr>
          <w:sz w:val="36"/>
          <w:szCs w:val="36"/>
        </w:rPr>
      </w:pPr>
      <w:r>
        <w:rPr>
          <w:sz w:val="36"/>
          <w:szCs w:val="36"/>
        </w:rPr>
        <w:t>Составили воспитатели</w:t>
      </w:r>
      <w:r w:rsidR="00A53D14">
        <w:rPr>
          <w:sz w:val="36"/>
          <w:szCs w:val="36"/>
        </w:rPr>
        <w:t xml:space="preserve"> высшей квалификационной категории</w:t>
      </w:r>
      <w:r w:rsidR="000D1CEB" w:rsidRPr="004C06ED">
        <w:rPr>
          <w:sz w:val="36"/>
          <w:szCs w:val="36"/>
        </w:rPr>
        <w:t>: Демиденко Л.В.</w:t>
      </w:r>
      <w:r>
        <w:rPr>
          <w:sz w:val="36"/>
          <w:szCs w:val="36"/>
        </w:rPr>
        <w:t>, Нагибина И.В.</w:t>
      </w:r>
    </w:p>
    <w:p w:rsidR="000D1CEB" w:rsidRDefault="000D1CEB" w:rsidP="000D1CEB">
      <w:pPr>
        <w:jc w:val="right"/>
        <w:rPr>
          <w:sz w:val="40"/>
        </w:rPr>
      </w:pPr>
    </w:p>
    <w:p w:rsidR="000D1CEB" w:rsidRDefault="000D1CEB" w:rsidP="000D1CEB">
      <w:pPr>
        <w:jc w:val="right"/>
        <w:rPr>
          <w:sz w:val="40"/>
        </w:rPr>
      </w:pPr>
    </w:p>
    <w:p w:rsidR="000D1CEB" w:rsidRDefault="000D1CEB" w:rsidP="000D1CEB">
      <w:pPr>
        <w:jc w:val="center"/>
        <w:rPr>
          <w:sz w:val="40"/>
        </w:rPr>
      </w:pPr>
    </w:p>
    <w:p w:rsidR="000D1CEB" w:rsidRDefault="000D1CEB" w:rsidP="000D1CEB">
      <w:pPr>
        <w:jc w:val="center"/>
        <w:rPr>
          <w:sz w:val="40"/>
        </w:rPr>
      </w:pPr>
    </w:p>
    <w:p w:rsidR="000D1CEB" w:rsidRDefault="000D1CEB" w:rsidP="000D1CEB">
      <w:pPr>
        <w:jc w:val="center"/>
        <w:rPr>
          <w:sz w:val="40"/>
        </w:rPr>
      </w:pPr>
    </w:p>
    <w:p w:rsidR="000D1CEB" w:rsidRDefault="000D1CEB" w:rsidP="000D1CEB">
      <w:pPr>
        <w:jc w:val="center"/>
        <w:rPr>
          <w:sz w:val="40"/>
        </w:rPr>
      </w:pPr>
      <w:r>
        <w:rPr>
          <w:sz w:val="40"/>
        </w:rPr>
        <w:t xml:space="preserve">МБДОУ </w:t>
      </w:r>
      <w:r w:rsidR="00BF2F0A">
        <w:rPr>
          <w:sz w:val="40"/>
        </w:rPr>
        <w:t>ДС № 43</w:t>
      </w:r>
    </w:p>
    <w:p w:rsidR="000D1CEB" w:rsidRDefault="000D1CEB" w:rsidP="000D1CEB">
      <w:pPr>
        <w:jc w:val="center"/>
        <w:rPr>
          <w:sz w:val="40"/>
        </w:rPr>
      </w:pPr>
      <w:r>
        <w:rPr>
          <w:sz w:val="40"/>
        </w:rPr>
        <w:t xml:space="preserve"> </w:t>
      </w:r>
      <w:r w:rsidR="00BF2F0A">
        <w:rPr>
          <w:sz w:val="40"/>
        </w:rPr>
        <w:t>г. Озерск</w:t>
      </w:r>
    </w:p>
    <w:p w:rsidR="000D1CEB" w:rsidRDefault="000D1CEB" w:rsidP="000D1CEB">
      <w:pPr>
        <w:jc w:val="center"/>
        <w:rPr>
          <w:sz w:val="40"/>
        </w:rPr>
      </w:pPr>
    </w:p>
    <w:p w:rsidR="000D1CEB" w:rsidRDefault="000D1CEB" w:rsidP="000D1CEB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spacing w:line="283" w:lineRule="exact"/>
        <w:rPr>
          <w:b/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spacing w:line="283" w:lineRule="exact"/>
        <w:jc w:val="center"/>
        <w:rPr>
          <w:b/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spacing w:line="283" w:lineRule="exact"/>
        <w:jc w:val="center"/>
        <w:rPr>
          <w:bCs/>
          <w:sz w:val="28"/>
          <w:szCs w:val="28"/>
        </w:rPr>
      </w:pPr>
      <w:r w:rsidRPr="00936E81">
        <w:rPr>
          <w:b/>
          <w:bCs/>
          <w:sz w:val="28"/>
          <w:szCs w:val="28"/>
        </w:rPr>
        <w:t>ПОЯСНИТЕЛЬНАЯ ЗАПИСКА</w:t>
      </w:r>
      <w:r>
        <w:rPr>
          <w:bCs/>
          <w:sz w:val="28"/>
          <w:szCs w:val="28"/>
        </w:rPr>
        <w:t>:</w:t>
      </w:r>
    </w:p>
    <w:p w:rsidR="000D1CEB" w:rsidRDefault="000D1CEB" w:rsidP="000D1CEB">
      <w:pPr>
        <w:shd w:val="clear" w:color="auto" w:fill="FFFFFF"/>
        <w:spacing w:line="283" w:lineRule="exact"/>
        <w:jc w:val="center"/>
        <w:rPr>
          <w:bCs/>
          <w:sz w:val="28"/>
          <w:szCs w:val="28"/>
        </w:rPr>
      </w:pPr>
    </w:p>
    <w:p w:rsidR="000D1CEB" w:rsidRPr="00995231" w:rsidRDefault="000D1CEB" w:rsidP="000D1CEB">
      <w:pPr>
        <w:shd w:val="clear" w:color="auto" w:fill="FFFFFF"/>
        <w:ind w:left="360" w:firstLine="360"/>
        <w:jc w:val="center"/>
        <w:rPr>
          <w:b/>
          <w:bCs/>
          <w:sz w:val="28"/>
          <w:szCs w:val="28"/>
        </w:rPr>
      </w:pPr>
      <w:r w:rsidRPr="00995231">
        <w:rPr>
          <w:b/>
          <w:bCs/>
          <w:sz w:val="28"/>
          <w:szCs w:val="28"/>
        </w:rPr>
        <w:t>Цель комплексно-тематического планирования</w:t>
      </w:r>
    </w:p>
    <w:p w:rsidR="000D1CEB" w:rsidRDefault="000D1CEB" w:rsidP="000D1CEB">
      <w:pPr>
        <w:shd w:val="clear" w:color="auto" w:fill="FFFFFF"/>
        <w:ind w:left="36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Всестороннее развитие ребенка дошкольного возраста, развитие инициативы и творческих способностей на основе сотрудничества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 в адекватных его возрасту детских видах деятельности.</w:t>
      </w:r>
    </w:p>
    <w:p w:rsidR="000D1CEB" w:rsidRDefault="000D1CEB" w:rsidP="000D1CEB">
      <w:pPr>
        <w:shd w:val="clear" w:color="auto" w:fill="FFFFFF"/>
        <w:ind w:left="360" w:firstLine="360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60"/>
        <w:jc w:val="center"/>
        <w:rPr>
          <w:b/>
          <w:bCs/>
          <w:sz w:val="28"/>
          <w:szCs w:val="28"/>
        </w:rPr>
      </w:pPr>
      <w:r w:rsidRPr="00995231">
        <w:rPr>
          <w:b/>
          <w:bCs/>
          <w:sz w:val="28"/>
          <w:szCs w:val="28"/>
        </w:rPr>
        <w:t>Задачи, решение которых необходимо для реализации</w:t>
      </w:r>
    </w:p>
    <w:p w:rsidR="000D1CEB" w:rsidRDefault="000D1CEB" w:rsidP="000D1CEB">
      <w:pPr>
        <w:numPr>
          <w:ilvl w:val="0"/>
          <w:numId w:val="3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охрана и укрепление физического и психического здоровья детей;</w:t>
      </w:r>
    </w:p>
    <w:p w:rsidR="000D1CEB" w:rsidRDefault="000D1CEB" w:rsidP="000D1CEB">
      <w:pPr>
        <w:numPr>
          <w:ilvl w:val="0"/>
          <w:numId w:val="3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детства;</w:t>
      </w:r>
    </w:p>
    <w:p w:rsidR="000D1CEB" w:rsidRDefault="000D1CEB" w:rsidP="000D1CEB">
      <w:pPr>
        <w:numPr>
          <w:ilvl w:val="0"/>
          <w:numId w:val="3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преемственностей целей, задач и содержания образования, реализуемых в рамках образовательных деятельностей;</w:t>
      </w:r>
    </w:p>
    <w:p w:rsidR="000D1CEB" w:rsidRPr="00995231" w:rsidRDefault="000D1CEB" w:rsidP="000D1CEB">
      <w:pPr>
        <w:numPr>
          <w:ilvl w:val="0"/>
          <w:numId w:val="3"/>
        </w:num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взрослыми, миром.</w:t>
      </w:r>
    </w:p>
    <w:p w:rsidR="000D1CEB" w:rsidRDefault="000D1CEB" w:rsidP="000D1CEB">
      <w:pPr>
        <w:shd w:val="clear" w:color="auto" w:fill="FFFFFF"/>
        <w:spacing w:line="283" w:lineRule="exact"/>
        <w:jc w:val="center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Ребенок 3-4 лет встает на новую ступень развития. Этот переходный период является переходным из раннего детства в средний дошкольный возраст. Это яркий период открытий, удивлений, любознательности. Потенциал дошколят растет и приобретает новые формы, желание познавать совпадает с интеллектуальными возможностями, что означает благоприятное время для развития.</w:t>
      </w:r>
    </w:p>
    <w:p w:rsidR="000D1CEB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Данное перспективное комплексно-тематическое планирование организованных видов деятельности составлено в соответствии с действующими государственными требованиями (ФГОС,  утв. приказом Министерства образования и науки РФ от 17 октября 2013г. № 1155). Построено с учетом принципа интеграции образовательных областей в соответствии с возрастными особенностями воспитанников, спецификой и возможностями образовательных областей и ориентировано на разностороннее развитие дошкольников. Образовательный процесс построен на адекватных возрасту формах работы с детьми. Основной формой работы с детьми дошкольного возраста и ведущим видом деятельности является игра.</w:t>
      </w:r>
    </w:p>
    <w:p w:rsidR="000D1CEB" w:rsidRDefault="000D1CEB" w:rsidP="000D1CEB">
      <w:pPr>
        <w:shd w:val="clear" w:color="auto" w:fill="FFFFFF"/>
        <w:jc w:val="both"/>
        <w:rPr>
          <w:bCs/>
        </w:rPr>
      </w:pPr>
    </w:p>
    <w:p w:rsidR="000D1CEB" w:rsidRPr="00310EC9" w:rsidRDefault="000D1CEB" w:rsidP="000D1CEB">
      <w:pPr>
        <w:shd w:val="clear" w:color="auto" w:fill="FFFFFF"/>
        <w:ind w:left="360" w:firstLine="360"/>
        <w:jc w:val="both"/>
        <w:rPr>
          <w:bCs/>
        </w:rPr>
      </w:pP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основу взята примерная общая развивающая программа учреждения.</w:t>
      </w:r>
    </w:p>
    <w:p w:rsidR="000D1CEB" w:rsidRPr="00D5108C" w:rsidRDefault="000D1CEB" w:rsidP="000D1CEB">
      <w:pPr>
        <w:shd w:val="clear" w:color="auto" w:fill="FFFFFF"/>
        <w:jc w:val="both"/>
        <w:rPr>
          <w:bCs/>
        </w:rPr>
      </w:pP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планировании развивающая функция образования обеспечивает становление личности ребенка и ориентирует педагога на его индивидуальные особенности, что соответствует современным научным концепциям дошкольного воспитания.</w:t>
      </w:r>
    </w:p>
    <w:p w:rsidR="000D1CEB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достижения целей организованной деятельности первостепенное значение имеют:</w:t>
      </w:r>
    </w:p>
    <w:p w:rsidR="000D1CEB" w:rsidRPr="00A810A0" w:rsidRDefault="000D1CEB" w:rsidP="000D1CE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максимальное использование разнообразных видов детской деятель</w:t>
      </w:r>
      <w:r w:rsidRPr="00A810A0">
        <w:rPr>
          <w:sz w:val="28"/>
          <w:szCs w:val="28"/>
        </w:rPr>
        <w:softHyphen/>
        <w:t>ности, их интеграция в целях повышения эффективности воспита</w:t>
      </w:r>
      <w:r w:rsidRPr="00A810A0">
        <w:rPr>
          <w:sz w:val="28"/>
          <w:szCs w:val="28"/>
        </w:rPr>
        <w:softHyphen/>
        <w:t>тельно-образовательного процесса; творческая организация (</w:t>
      </w:r>
      <w:proofErr w:type="spellStart"/>
      <w:r w:rsidRPr="00A810A0">
        <w:rPr>
          <w:sz w:val="28"/>
          <w:szCs w:val="28"/>
        </w:rPr>
        <w:t>креативность</w:t>
      </w:r>
      <w:proofErr w:type="spellEnd"/>
      <w:r w:rsidRPr="00A810A0">
        <w:rPr>
          <w:sz w:val="28"/>
          <w:szCs w:val="28"/>
        </w:rPr>
        <w:t xml:space="preserve">) воспитательно-образовательного процесса; </w:t>
      </w:r>
    </w:p>
    <w:p w:rsidR="000D1CEB" w:rsidRPr="00A810A0" w:rsidRDefault="000D1CEB" w:rsidP="000D1CE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вариативность использования образовательного материала;</w:t>
      </w:r>
    </w:p>
    <w:p w:rsidR="000D1CEB" w:rsidRPr="00A810A0" w:rsidRDefault="000D1CEB" w:rsidP="000D1CE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уважительное отношение к результатам детского творчества;</w:t>
      </w:r>
    </w:p>
    <w:p w:rsidR="000D1CEB" w:rsidRPr="00A810A0" w:rsidRDefault="000D1CEB" w:rsidP="000D1CE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единство подходов к обучению детей;</w:t>
      </w:r>
    </w:p>
    <w:p w:rsidR="000D1CEB" w:rsidRDefault="000D1CEB" w:rsidP="000D1CE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810A0">
        <w:rPr>
          <w:sz w:val="28"/>
          <w:szCs w:val="28"/>
        </w:rPr>
        <w:t>соблюдение условий, исключающих умственные и физические перегрузки в содержании образования детей дошкольного возраста, обеспечивая отсутс</w:t>
      </w:r>
      <w:r w:rsidRPr="00A810A0">
        <w:rPr>
          <w:sz w:val="28"/>
          <w:szCs w:val="28"/>
        </w:rPr>
        <w:softHyphen/>
        <w:t xml:space="preserve">твие давления </w:t>
      </w:r>
      <w:r w:rsidRPr="00582B8D">
        <w:rPr>
          <w:sz w:val="28"/>
          <w:szCs w:val="28"/>
        </w:rPr>
        <w:t>предметного обучения.</w:t>
      </w:r>
    </w:p>
    <w:p w:rsidR="000D1CEB" w:rsidRPr="00582B8D" w:rsidRDefault="000D1CEB" w:rsidP="000D1CEB">
      <w:pPr>
        <w:shd w:val="clear" w:color="auto" w:fill="FFFFFF"/>
        <w:ind w:left="360"/>
        <w:jc w:val="both"/>
        <w:rPr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  <w:t>Содержание и структура перспективного комплексно-тематического планирования:</w:t>
      </w:r>
    </w:p>
    <w:p w:rsidR="000D1CEB" w:rsidRDefault="000D1CEB" w:rsidP="000D1CE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582B8D">
        <w:rPr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0D1CEB" w:rsidRPr="000C737A" w:rsidRDefault="000D1CEB" w:rsidP="000D1CE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582B8D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</w:t>
      </w:r>
      <w:r w:rsidRPr="00582B8D">
        <w:rPr>
          <w:sz w:val="28"/>
          <w:szCs w:val="28"/>
        </w:rPr>
        <w:softHyphen/>
        <w:t>выки, которые имеют непосредственное отношение к развитию до</w:t>
      </w:r>
      <w:r w:rsidRPr="00582B8D">
        <w:rPr>
          <w:sz w:val="28"/>
          <w:szCs w:val="28"/>
        </w:rPr>
        <w:softHyphen/>
        <w:t>школьников;</w:t>
      </w:r>
    </w:p>
    <w:p w:rsidR="000D1CEB" w:rsidRDefault="000D1CEB" w:rsidP="000D1CE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582B8D">
        <w:rPr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0D1CEB" w:rsidRDefault="000D1CEB" w:rsidP="000D1CEB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582B8D">
        <w:rPr>
          <w:sz w:val="28"/>
          <w:szCs w:val="28"/>
        </w:rPr>
        <w:t>основывается на комплексно-тематическом принципе построения об</w:t>
      </w:r>
      <w:r w:rsidRPr="00582B8D">
        <w:rPr>
          <w:sz w:val="28"/>
          <w:szCs w:val="28"/>
        </w:rPr>
        <w:softHyphen/>
        <w:t>разовательного процесса;</w:t>
      </w:r>
    </w:p>
    <w:p w:rsidR="000D1CEB" w:rsidRPr="00297E18" w:rsidRDefault="000D1CEB" w:rsidP="000D1CEB">
      <w:pPr>
        <w:numPr>
          <w:ilvl w:val="0"/>
          <w:numId w:val="2"/>
        </w:num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позволяет встраивать</w:t>
      </w:r>
      <w:r w:rsidRPr="00582B8D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ый процесс</w:t>
      </w:r>
      <w:r w:rsidRPr="00582B8D">
        <w:rPr>
          <w:sz w:val="28"/>
          <w:szCs w:val="28"/>
        </w:rPr>
        <w:t xml:space="preserve"> на адекватных возрасту формах работы с детьми. Основной формой работы</w:t>
      </w:r>
      <w:r>
        <w:rPr>
          <w:bCs/>
          <w:sz w:val="28"/>
          <w:szCs w:val="28"/>
        </w:rPr>
        <w:t xml:space="preserve"> </w:t>
      </w:r>
      <w:r w:rsidRPr="00582B8D">
        <w:rPr>
          <w:sz w:val="28"/>
          <w:szCs w:val="28"/>
        </w:rPr>
        <w:t>с до</w:t>
      </w:r>
      <w:r w:rsidRPr="00582B8D">
        <w:rPr>
          <w:sz w:val="28"/>
          <w:szCs w:val="28"/>
        </w:rPr>
        <w:softHyphen/>
        <w:t>школьниками и ведущим видом их деятельности является игра.</w:t>
      </w:r>
    </w:p>
    <w:p w:rsidR="000D1CEB" w:rsidRDefault="000D1CEB" w:rsidP="000D1CEB">
      <w:pPr>
        <w:shd w:val="clear" w:color="auto" w:fill="FFFFFF"/>
        <w:ind w:left="360" w:firstLine="360"/>
        <w:rPr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учетом примерного перечня основных видов организованной образовательной деятельности, согласно принципу интеграции развитие детей осуществляется при организации всех видов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0D1CEB" w:rsidRPr="00310EC9" w:rsidRDefault="000D1CEB" w:rsidP="000D1CEB">
      <w:pPr>
        <w:shd w:val="clear" w:color="auto" w:fill="FFFFFF"/>
        <w:ind w:left="360" w:firstLine="360"/>
        <w:jc w:val="both"/>
        <w:rPr>
          <w:bCs/>
        </w:rPr>
      </w:pPr>
    </w:p>
    <w:p w:rsidR="000D1CEB" w:rsidRPr="00310EC9" w:rsidRDefault="000D1CEB" w:rsidP="000D1CEB">
      <w:pPr>
        <w:shd w:val="clear" w:color="auto" w:fill="FFFFFF"/>
        <w:jc w:val="both"/>
        <w:rPr>
          <w:bCs/>
        </w:rPr>
      </w:pP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Одной теме уделяется не менее одной недели. Тема отражена в подборе материалов, находящихся в группе в уголках развития.</w:t>
      </w:r>
    </w:p>
    <w:p w:rsidR="000D1CEB" w:rsidRPr="00D5108C" w:rsidRDefault="000D1CEB" w:rsidP="000D1CEB">
      <w:pPr>
        <w:shd w:val="clear" w:color="auto" w:fill="FFFFFF"/>
        <w:ind w:left="360" w:firstLine="360"/>
        <w:jc w:val="both"/>
        <w:rPr>
          <w:bCs/>
        </w:rPr>
      </w:pP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Такая организация учебно-воспитательного процесса позволяет формировать у детей следующие интегративные качества: «Любознательный, активный», «Эмоционально отзывчивый», «Овладевший средствами общения и способами взаимодействия </w:t>
      </w:r>
      <w:proofErr w:type="gramStart"/>
      <w:r>
        <w:rPr>
          <w:bCs/>
          <w:sz w:val="28"/>
          <w:szCs w:val="28"/>
        </w:rPr>
        <w:t>со</w:t>
      </w:r>
      <w:proofErr w:type="gramEnd"/>
      <w:r>
        <w:rPr>
          <w:bCs/>
          <w:sz w:val="28"/>
          <w:szCs w:val="28"/>
        </w:rPr>
        <w:t xml:space="preserve"> взрослыми и сверстниками», «Физически развитый», «Овладевший основными культурно-гигиеническими навыками», «Имеющий первичные представления о себе, семье, обществе, государстве, мире и природе», «Способный решать интеллектуальные и личностные задачи (проблемы) адекватные возрасту»,</w:t>
      </w:r>
      <w:r w:rsidRPr="002279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«Овладевающий универсальными предпосылками учебной деятельности»,</w:t>
      </w:r>
      <w:r w:rsidRPr="002279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«Овладевший необходимыми умениями и навыками», «Способный управлять своим поведением и планировать свои действия на основе первичных ценностных представлений, </w:t>
      </w:r>
      <w:proofErr w:type="gramStart"/>
      <w:r>
        <w:rPr>
          <w:bCs/>
          <w:sz w:val="28"/>
          <w:szCs w:val="28"/>
        </w:rPr>
        <w:t>соблюдавший</w:t>
      </w:r>
      <w:proofErr w:type="gramEnd"/>
      <w:r>
        <w:rPr>
          <w:bCs/>
          <w:sz w:val="28"/>
          <w:szCs w:val="28"/>
        </w:rPr>
        <w:t xml:space="preserve"> элементарные общепринятые нормы и правила поведения».</w:t>
      </w: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составлении комплексно-тематического планирования содержания организационной деятельности, для обеспечения развития личности, мотивации и способностей детей в различных видах деятельности, использовались следующие образовательные области:</w:t>
      </w:r>
    </w:p>
    <w:p w:rsidR="000D1CEB" w:rsidRDefault="000D1CEB" w:rsidP="000D1CEB">
      <w:pPr>
        <w:numPr>
          <w:ilvl w:val="0"/>
          <w:numId w:val="5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социально-коммуникативное развитие;</w:t>
      </w:r>
    </w:p>
    <w:p w:rsidR="000D1CEB" w:rsidRDefault="000D1CEB" w:rsidP="000D1CEB">
      <w:pPr>
        <w:numPr>
          <w:ilvl w:val="0"/>
          <w:numId w:val="5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познавательное развитие:</w:t>
      </w:r>
    </w:p>
    <w:p w:rsidR="000D1CEB" w:rsidRDefault="000D1CEB" w:rsidP="000D1CEB">
      <w:pPr>
        <w:numPr>
          <w:ilvl w:val="0"/>
          <w:numId w:val="5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речевое развитие;</w:t>
      </w:r>
    </w:p>
    <w:p w:rsidR="000D1CEB" w:rsidRDefault="000D1CEB" w:rsidP="000D1CEB">
      <w:pPr>
        <w:numPr>
          <w:ilvl w:val="0"/>
          <w:numId w:val="5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художественно-эстетическое развитие;</w:t>
      </w:r>
    </w:p>
    <w:p w:rsidR="000D1CEB" w:rsidRDefault="000D1CEB" w:rsidP="000D1CEB">
      <w:pPr>
        <w:numPr>
          <w:ilvl w:val="0"/>
          <w:numId w:val="5"/>
        </w:num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Физическое развитие.</w:t>
      </w:r>
    </w:p>
    <w:p w:rsidR="000D1CEB" w:rsidRDefault="000D1CEB" w:rsidP="000D1CEB">
      <w:pPr>
        <w:shd w:val="clear" w:color="auto" w:fill="FFFFFF"/>
        <w:ind w:left="360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комплексных занятий рассчитана на год; образовательные ситуации и занятия распределены в соответствии с сеткой-расписанием. В рамках каждого занятия определены различные виды детской деятельности, отражающие интеграцию образовательных областей и  том или ином (необходимом для конкретного случая) сочетании. В целом же комплекс представленного плана занятий охватывает содержание всех образовательных областей в соответствии с ФГОС.</w:t>
      </w:r>
    </w:p>
    <w:p w:rsidR="000D1CEB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>В соответствии с учебным планом детской деятельности предусмотрено 36 образовательных деятельностей в год</w:t>
      </w:r>
      <w:r>
        <w:rPr>
          <w:bCs/>
          <w:sz w:val="28"/>
          <w:szCs w:val="28"/>
        </w:rPr>
        <w:t xml:space="preserve"> - </w:t>
      </w:r>
      <w:r w:rsidRPr="00FB2D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познание (ФЦКМ)</w:t>
      </w:r>
      <w:r w:rsidRPr="00FB2DAE">
        <w:rPr>
          <w:bCs/>
          <w:sz w:val="28"/>
          <w:szCs w:val="28"/>
        </w:rPr>
        <w:t xml:space="preserve">, 1 раз в неделю. </w:t>
      </w:r>
    </w:p>
    <w:p w:rsidR="000D1CEB" w:rsidRPr="00EA70D5" w:rsidRDefault="000D1CEB" w:rsidP="000D1CEB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В соответствии с учебным планом детской деятельности предусмотрено 36  образовательных деятельностей в год</w:t>
      </w:r>
      <w:r>
        <w:rPr>
          <w:bCs/>
          <w:sz w:val="28"/>
          <w:szCs w:val="28"/>
        </w:rPr>
        <w:t xml:space="preserve"> - </w:t>
      </w:r>
      <w:r w:rsidRPr="00FB2D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речи</w:t>
      </w:r>
      <w:r w:rsidRPr="00FB2DAE">
        <w:rPr>
          <w:bCs/>
          <w:sz w:val="28"/>
          <w:szCs w:val="28"/>
        </w:rPr>
        <w:t xml:space="preserve">, 1 раз в неделю. </w:t>
      </w:r>
    </w:p>
    <w:p w:rsidR="000D1CEB" w:rsidRDefault="000D1CEB" w:rsidP="000D1CEB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В соответствии с учебным планом детской деятельности предусмотрено 36  образовательных деятельностей в год </w:t>
      </w:r>
      <w:r>
        <w:rPr>
          <w:bCs/>
          <w:sz w:val="28"/>
          <w:szCs w:val="28"/>
        </w:rPr>
        <w:t xml:space="preserve"> - чтение</w:t>
      </w:r>
      <w:r w:rsidRPr="00FB2DAE">
        <w:rPr>
          <w:bCs/>
          <w:sz w:val="28"/>
          <w:szCs w:val="28"/>
        </w:rPr>
        <w:t xml:space="preserve"> художественной литератур</w:t>
      </w:r>
      <w:r>
        <w:rPr>
          <w:bCs/>
          <w:sz w:val="28"/>
          <w:szCs w:val="28"/>
        </w:rPr>
        <w:t>ы</w:t>
      </w:r>
      <w:r w:rsidRPr="00FB2DAE">
        <w:rPr>
          <w:bCs/>
          <w:sz w:val="28"/>
          <w:szCs w:val="28"/>
        </w:rPr>
        <w:t>, 1 раз в неделю.</w:t>
      </w:r>
    </w:p>
    <w:p w:rsidR="000D1CEB" w:rsidRDefault="000D1CEB" w:rsidP="000D1CEB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lastRenderedPageBreak/>
        <w:t xml:space="preserve">  В соответствии с учебным планом детской деятельности предусмотрено 36  образовательных деятельностей в год</w:t>
      </w:r>
      <w:r>
        <w:rPr>
          <w:bCs/>
          <w:sz w:val="28"/>
          <w:szCs w:val="28"/>
        </w:rPr>
        <w:t xml:space="preserve"> – художественное творчество (рисование), 1 раз в неделю.</w:t>
      </w:r>
    </w:p>
    <w:p w:rsidR="000D1CEB" w:rsidRDefault="000D1CEB" w:rsidP="000D1CEB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</w:t>
      </w:r>
    </w:p>
    <w:p w:rsidR="000D1CEB" w:rsidRDefault="000D1CEB" w:rsidP="000D1CEB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 w:rsidRPr="00FB2DAE">
        <w:rPr>
          <w:bCs/>
          <w:sz w:val="28"/>
          <w:szCs w:val="28"/>
        </w:rPr>
        <w:t xml:space="preserve"> В соответствии с учебным планом детской деятельности предусмотрено 36  образовательных деятельностей в год</w:t>
      </w:r>
      <w:r>
        <w:rPr>
          <w:bCs/>
          <w:sz w:val="28"/>
          <w:szCs w:val="28"/>
        </w:rPr>
        <w:t xml:space="preserve"> – художественное творчество (лепка/аппликация), 1 раз в неделю.</w:t>
      </w:r>
    </w:p>
    <w:p w:rsidR="000D1CEB" w:rsidRPr="00FB2DAE" w:rsidRDefault="000D1CEB" w:rsidP="000D1CEB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B2DAE">
        <w:rPr>
          <w:bCs/>
          <w:sz w:val="28"/>
          <w:szCs w:val="28"/>
        </w:rPr>
        <w:t>В соответствии с учебным планом детской деятельности предусмотрено 36  образовательных деятельностей в год</w:t>
      </w:r>
      <w:r>
        <w:rPr>
          <w:bCs/>
          <w:sz w:val="28"/>
          <w:szCs w:val="28"/>
        </w:rPr>
        <w:t xml:space="preserve"> – безопасность (ПДД), 1 раз в неделю.</w:t>
      </w:r>
    </w:p>
    <w:p w:rsidR="000D1CEB" w:rsidRDefault="000D1CEB" w:rsidP="000D1CEB">
      <w:pPr>
        <w:shd w:val="clear" w:color="auto" w:fill="FFFFFF"/>
        <w:tabs>
          <w:tab w:val="num" w:pos="360"/>
        </w:tabs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FB2DAE">
        <w:rPr>
          <w:bCs/>
          <w:sz w:val="28"/>
          <w:szCs w:val="28"/>
        </w:rPr>
        <w:t>В сентябре, январе, мае проводится диагностика детей воспитателями групп, логопедами</w:t>
      </w:r>
      <w:r>
        <w:rPr>
          <w:bCs/>
          <w:sz w:val="28"/>
          <w:szCs w:val="28"/>
        </w:rPr>
        <w:t xml:space="preserve">. В январе, в мае </w:t>
      </w:r>
      <w:proofErr w:type="spellStart"/>
      <w:r>
        <w:rPr>
          <w:bCs/>
          <w:sz w:val="28"/>
          <w:szCs w:val="28"/>
        </w:rPr>
        <w:t>итогов</w:t>
      </w:r>
      <w:proofErr w:type="gramStart"/>
      <w:r>
        <w:rPr>
          <w:bCs/>
          <w:sz w:val="28"/>
          <w:szCs w:val="28"/>
        </w:rPr>
        <w:t>о</w:t>
      </w:r>
      <w:proofErr w:type="spellEnd"/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проверочные образовательные деятельности.</w:t>
      </w:r>
    </w:p>
    <w:p w:rsidR="000D1CEB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rPr>
          <w:b/>
          <w:bCs/>
          <w:sz w:val="32"/>
          <w:szCs w:val="32"/>
        </w:rPr>
        <w:sectPr w:rsidR="000D1CEB" w:rsidSect="00AE57B6">
          <w:footerReference w:type="even" r:id="rId7"/>
          <w:footerReference w:type="default" r:id="rId8"/>
          <w:pgSz w:w="16838" w:h="11906" w:orient="landscape" w:code="9"/>
          <w:pgMar w:top="284" w:right="851" w:bottom="284" w:left="227" w:header="709" w:footer="709" w:gutter="0"/>
          <w:cols w:space="708"/>
          <w:titlePg/>
          <w:docGrid w:linePitch="360"/>
        </w:sectPr>
      </w:pPr>
    </w:p>
    <w:p w:rsidR="000D1CEB" w:rsidRDefault="000D1CEB" w:rsidP="000D1CEB">
      <w:pPr>
        <w:shd w:val="clear" w:color="auto" w:fill="FFFFFF"/>
        <w:ind w:left="360" w:firstLine="336"/>
        <w:rPr>
          <w:b/>
          <w:bCs/>
          <w:sz w:val="32"/>
          <w:szCs w:val="32"/>
        </w:rPr>
      </w:pPr>
    </w:p>
    <w:p w:rsidR="000D1CEB" w:rsidRDefault="000D1CEB" w:rsidP="000D1CEB">
      <w:pPr>
        <w:shd w:val="clear" w:color="auto" w:fill="FFFFFF"/>
        <w:ind w:left="360" w:firstLine="540"/>
        <w:jc w:val="center"/>
        <w:rPr>
          <w:b/>
          <w:bCs/>
          <w:sz w:val="32"/>
          <w:szCs w:val="32"/>
        </w:rPr>
      </w:pPr>
      <w:r w:rsidRPr="000D6E3E">
        <w:rPr>
          <w:b/>
          <w:bCs/>
          <w:sz w:val="32"/>
          <w:szCs w:val="32"/>
        </w:rPr>
        <w:t>Содержание психолого-педагогической работы</w:t>
      </w:r>
    </w:p>
    <w:p w:rsidR="000D1CEB" w:rsidRDefault="000D1CEB" w:rsidP="000D1CEB">
      <w:pPr>
        <w:shd w:val="clear" w:color="auto" w:fill="FFFFFF"/>
        <w:ind w:left="360" w:firstLine="336"/>
        <w:jc w:val="center"/>
        <w:rPr>
          <w:b/>
          <w:bCs/>
          <w:sz w:val="32"/>
          <w:szCs w:val="32"/>
        </w:rPr>
      </w:pPr>
    </w:p>
    <w:p w:rsidR="000D1CEB" w:rsidRPr="003F5F47" w:rsidRDefault="000D1CEB" w:rsidP="000D1C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4214C5">
        <w:rPr>
          <w:b/>
          <w:sz w:val="28"/>
          <w:szCs w:val="28"/>
        </w:rPr>
        <w:t>«Социально-коммуникативное развитие»</w:t>
      </w:r>
    </w:p>
    <w:p w:rsidR="000D1CEB" w:rsidRDefault="000D1CEB" w:rsidP="000D1CEB">
      <w:pPr>
        <w:shd w:val="clear" w:color="auto" w:fill="FFFFFF"/>
        <w:ind w:left="360" w:firstLine="336"/>
        <w:jc w:val="center"/>
        <w:rPr>
          <w:b/>
          <w:bCs/>
          <w:sz w:val="32"/>
          <w:szCs w:val="32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Социализация, развитие общения, нравственное</w:t>
      </w:r>
      <w:r w:rsidRPr="004362F2">
        <w:rPr>
          <w:b/>
          <w:i/>
          <w:sz w:val="28"/>
          <w:szCs w:val="28"/>
        </w:rPr>
        <w:t xml:space="preserve"> воспитание»</w:t>
      </w:r>
    </w:p>
    <w:p w:rsidR="000D1CEB" w:rsidRDefault="000D1CEB" w:rsidP="000D1CEB">
      <w:pPr>
        <w:shd w:val="clear" w:color="auto" w:fill="FFFFFF"/>
        <w:jc w:val="both"/>
        <w:rPr>
          <w:bCs/>
          <w:sz w:val="28"/>
          <w:szCs w:val="28"/>
        </w:rPr>
      </w:pPr>
    </w:p>
    <w:p w:rsidR="000D1CEB" w:rsidRPr="00B86682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B86682">
        <w:rPr>
          <w:bCs/>
          <w:sz w:val="28"/>
          <w:szCs w:val="28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0D1CEB" w:rsidRPr="00B86682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B86682">
        <w:rPr>
          <w:bCs/>
          <w:sz w:val="28"/>
          <w:szCs w:val="28"/>
        </w:rPr>
        <w:t>Обеспечивать условия для нравс</w:t>
      </w:r>
      <w:r>
        <w:rPr>
          <w:bCs/>
          <w:sz w:val="28"/>
          <w:szCs w:val="28"/>
        </w:rPr>
        <w:t>твенного воспитания детей. Поощ</w:t>
      </w:r>
      <w:r w:rsidRPr="00B86682">
        <w:rPr>
          <w:bCs/>
          <w:sz w:val="28"/>
          <w:szCs w:val="28"/>
        </w:rPr>
        <w:t xml:space="preserve"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:rsidR="000D1CEB" w:rsidRPr="00B86682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B86682">
        <w:rPr>
          <w:bCs/>
          <w:sz w:val="28"/>
          <w:szCs w:val="28"/>
        </w:rPr>
        <w:t>Формировать доброжелательное от</w:t>
      </w:r>
      <w:r>
        <w:rPr>
          <w:bCs/>
          <w:sz w:val="28"/>
          <w:szCs w:val="28"/>
        </w:rPr>
        <w:t>ношение друг к другу, умение де</w:t>
      </w:r>
      <w:r w:rsidRPr="00B86682">
        <w:rPr>
          <w:bCs/>
          <w:sz w:val="28"/>
          <w:szCs w:val="28"/>
        </w:rPr>
        <w:t>литься с товарищем, опыт правильной оценки хороших и плохих поступков.</w:t>
      </w:r>
    </w:p>
    <w:p w:rsidR="000D1CEB" w:rsidRPr="00B86682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B86682">
        <w:rPr>
          <w:bCs/>
          <w:sz w:val="28"/>
          <w:szCs w:val="28"/>
        </w:rPr>
        <w:t>Учить жить дружно, вместе пользо</w:t>
      </w:r>
      <w:r>
        <w:rPr>
          <w:bCs/>
          <w:sz w:val="28"/>
          <w:szCs w:val="28"/>
        </w:rPr>
        <w:t>ваться игрушками, книгами, помо</w:t>
      </w:r>
      <w:r w:rsidRPr="00B86682">
        <w:rPr>
          <w:bCs/>
          <w:sz w:val="28"/>
          <w:szCs w:val="28"/>
        </w:rPr>
        <w:t>гать друг другу.</w:t>
      </w:r>
    </w:p>
    <w:p w:rsidR="000D1CEB" w:rsidRPr="00B86682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B86682">
        <w:rPr>
          <w:bCs/>
          <w:sz w:val="28"/>
          <w:szCs w:val="28"/>
        </w:rPr>
        <w:t>Приучать детей к вежливости (учит</w:t>
      </w:r>
      <w:r>
        <w:rPr>
          <w:bCs/>
          <w:sz w:val="28"/>
          <w:szCs w:val="28"/>
        </w:rPr>
        <w:t>ь здороваться, прощаться, благо</w:t>
      </w:r>
      <w:r w:rsidRPr="00B86682">
        <w:rPr>
          <w:bCs/>
          <w:sz w:val="28"/>
          <w:szCs w:val="28"/>
        </w:rPr>
        <w:t>дарить за помощь).</w:t>
      </w:r>
    </w:p>
    <w:p w:rsidR="000D1CEB" w:rsidRDefault="000D1CEB" w:rsidP="000D1CEB">
      <w:pPr>
        <w:shd w:val="clear" w:color="auto" w:fill="FFFFFF"/>
        <w:ind w:left="24" w:firstLine="336"/>
        <w:jc w:val="center"/>
        <w:rPr>
          <w:b/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540"/>
        <w:rPr>
          <w:b/>
          <w:bCs/>
          <w:sz w:val="28"/>
          <w:szCs w:val="28"/>
        </w:rPr>
      </w:pPr>
    </w:p>
    <w:p w:rsidR="000D1CEB" w:rsidRPr="00567413" w:rsidRDefault="000D1CEB" w:rsidP="000D1CE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«Ребенок в семье и сообществе, патриотическое воспитание»</w:t>
      </w:r>
    </w:p>
    <w:p w:rsidR="000D1CEB" w:rsidRPr="00567413" w:rsidRDefault="000D1CEB" w:rsidP="000D1CEB">
      <w:pPr>
        <w:autoSpaceDE w:val="0"/>
        <w:autoSpaceDN w:val="0"/>
        <w:adjustRightInd w:val="0"/>
        <w:ind w:left="360" w:right="-107" w:firstLine="540"/>
        <w:jc w:val="both"/>
        <w:rPr>
          <w:bCs/>
          <w:sz w:val="28"/>
          <w:szCs w:val="28"/>
        </w:rPr>
      </w:pPr>
      <w:proofErr w:type="gramStart"/>
      <w:r w:rsidRPr="004214C5">
        <w:rPr>
          <w:b/>
          <w:bCs/>
          <w:sz w:val="28"/>
          <w:szCs w:val="28"/>
        </w:rPr>
        <w:t>Образ Я.</w:t>
      </w:r>
      <w:r>
        <w:rPr>
          <w:b/>
          <w:bCs/>
          <w:sz w:val="28"/>
          <w:szCs w:val="28"/>
        </w:rPr>
        <w:t xml:space="preserve"> </w:t>
      </w:r>
      <w:r w:rsidRPr="004214C5">
        <w:rPr>
          <w:b/>
          <w:bCs/>
          <w:sz w:val="28"/>
          <w:szCs w:val="28"/>
        </w:rPr>
        <w:t xml:space="preserve"> </w:t>
      </w:r>
      <w:r w:rsidRPr="00567413">
        <w:rPr>
          <w:bCs/>
          <w:sz w:val="28"/>
          <w:szCs w:val="28"/>
        </w:rPr>
        <w:t>Постепенно формироват</w:t>
      </w:r>
      <w:r>
        <w:rPr>
          <w:bCs/>
          <w:sz w:val="28"/>
          <w:szCs w:val="28"/>
        </w:rPr>
        <w:t>ь образ Я. Сообщать детям разно</w:t>
      </w:r>
      <w:r w:rsidRPr="00567413">
        <w:rPr>
          <w:bCs/>
          <w:sz w:val="28"/>
          <w:szCs w:val="28"/>
        </w:rPr>
        <w:t>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567413">
        <w:rPr>
          <w:bCs/>
          <w:sz w:val="28"/>
          <w:szCs w:val="28"/>
        </w:rPr>
        <w:t xml:space="preserve"> знаешь «вежливые» слова).</w:t>
      </w:r>
    </w:p>
    <w:p w:rsidR="000D1CEB" w:rsidRPr="00567413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4214C5">
        <w:rPr>
          <w:b/>
          <w:bCs/>
          <w:sz w:val="28"/>
          <w:szCs w:val="28"/>
        </w:rPr>
        <w:t>Семья</w:t>
      </w:r>
      <w:r w:rsidRPr="00F0796A">
        <w:rPr>
          <w:bCs/>
          <w:sz w:val="28"/>
          <w:szCs w:val="28"/>
        </w:rPr>
        <w:t xml:space="preserve">. </w:t>
      </w:r>
      <w:r w:rsidRPr="00567413">
        <w:rPr>
          <w:bCs/>
          <w:sz w:val="28"/>
          <w:szCs w:val="28"/>
        </w:rPr>
        <w:t>Беседовать с ребенком о член</w:t>
      </w:r>
      <w:r>
        <w:rPr>
          <w:bCs/>
          <w:sz w:val="28"/>
          <w:szCs w:val="28"/>
        </w:rPr>
        <w:t>ах его семьи (как зовут, чем за</w:t>
      </w:r>
      <w:r w:rsidRPr="00567413">
        <w:rPr>
          <w:bCs/>
          <w:sz w:val="28"/>
          <w:szCs w:val="28"/>
        </w:rPr>
        <w:t>нимаются, как играют с ребенком и пр.)</w:t>
      </w:r>
    </w:p>
    <w:p w:rsidR="000D1CEB" w:rsidRPr="00FA1D0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4214C5">
        <w:rPr>
          <w:b/>
          <w:bCs/>
          <w:sz w:val="28"/>
          <w:szCs w:val="28"/>
        </w:rPr>
        <w:t xml:space="preserve">Детский сад. </w:t>
      </w:r>
      <w:r w:rsidRPr="00FA1D08">
        <w:rPr>
          <w:bCs/>
          <w:sz w:val="28"/>
          <w:szCs w:val="28"/>
        </w:rPr>
        <w:t>Формировать у дет</w:t>
      </w:r>
      <w:r>
        <w:rPr>
          <w:bCs/>
          <w:sz w:val="28"/>
          <w:szCs w:val="28"/>
        </w:rPr>
        <w:t>ей положительное отношение к де</w:t>
      </w:r>
      <w:r w:rsidRPr="00FA1D08">
        <w:rPr>
          <w:bCs/>
          <w:sz w:val="28"/>
          <w:szCs w:val="28"/>
        </w:rPr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</w:t>
      </w:r>
      <w:r>
        <w:rPr>
          <w:bCs/>
          <w:sz w:val="28"/>
          <w:szCs w:val="28"/>
        </w:rPr>
        <w:t>жном уголке аккуратно расставле</w:t>
      </w:r>
      <w:r w:rsidRPr="00FA1D08">
        <w:rPr>
          <w:bCs/>
          <w:sz w:val="28"/>
          <w:szCs w:val="28"/>
        </w:rPr>
        <w:t xml:space="preserve">ны книги с яркими картинками). </w:t>
      </w:r>
    </w:p>
    <w:p w:rsidR="000D1CEB" w:rsidRPr="00FA1D0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FA1D08">
        <w:rPr>
          <w:bCs/>
          <w:sz w:val="28"/>
          <w:szCs w:val="28"/>
        </w:rPr>
        <w:t xml:space="preserve">Знакомить детей с оборудованием и оформлением участка для игр и занятий, подчеркивая его красоту, удобство, веселую, разноцветную </w:t>
      </w:r>
      <w:r>
        <w:rPr>
          <w:bCs/>
          <w:sz w:val="28"/>
          <w:szCs w:val="28"/>
        </w:rPr>
        <w:t>окрас</w:t>
      </w:r>
      <w:r w:rsidRPr="00FA1D08">
        <w:rPr>
          <w:bCs/>
          <w:sz w:val="28"/>
          <w:szCs w:val="28"/>
        </w:rPr>
        <w:t xml:space="preserve">ку строений. </w:t>
      </w:r>
    </w:p>
    <w:p w:rsidR="000D1CEB" w:rsidRPr="00FA1D0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FA1D08">
        <w:rPr>
          <w:bCs/>
          <w:sz w:val="28"/>
          <w:szCs w:val="28"/>
        </w:rPr>
        <w:t>Обращать внимание детей на разл</w:t>
      </w:r>
      <w:r>
        <w:rPr>
          <w:bCs/>
          <w:sz w:val="28"/>
          <w:szCs w:val="28"/>
        </w:rPr>
        <w:t>ичные растения, на их разнообра</w:t>
      </w:r>
      <w:r w:rsidRPr="00FA1D08">
        <w:rPr>
          <w:bCs/>
          <w:sz w:val="28"/>
          <w:szCs w:val="28"/>
        </w:rPr>
        <w:t xml:space="preserve">зие и красоту. </w:t>
      </w:r>
    </w:p>
    <w:p w:rsidR="000D1CEB" w:rsidRPr="00FA1D0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FA1D08">
        <w:rPr>
          <w:bCs/>
          <w:sz w:val="28"/>
          <w:szCs w:val="28"/>
        </w:rPr>
        <w:t xml:space="preserve">Вовлекать детей в жизнь группы, </w:t>
      </w:r>
      <w:r>
        <w:rPr>
          <w:bCs/>
          <w:sz w:val="28"/>
          <w:szCs w:val="28"/>
        </w:rPr>
        <w:t>воспитывать стремление поддержи</w:t>
      </w:r>
      <w:r w:rsidRPr="00FA1D08">
        <w:rPr>
          <w:bCs/>
          <w:sz w:val="28"/>
          <w:szCs w:val="28"/>
        </w:rPr>
        <w:t xml:space="preserve">вать чистоту и порядок в группе, формировать бережное отношение к игрушкам, книгам, личным вещам и пр. Формировать чувство общности, </w:t>
      </w:r>
      <w:proofErr w:type="spellStart"/>
      <w:r w:rsidRPr="00FA1D08">
        <w:rPr>
          <w:bCs/>
          <w:sz w:val="28"/>
          <w:szCs w:val="28"/>
        </w:rPr>
        <w:t>начимости</w:t>
      </w:r>
      <w:proofErr w:type="spellEnd"/>
      <w:r w:rsidRPr="00FA1D08">
        <w:rPr>
          <w:bCs/>
          <w:sz w:val="28"/>
          <w:szCs w:val="28"/>
        </w:rPr>
        <w:t xml:space="preserve"> каждого ребенка для детского сада.</w:t>
      </w:r>
    </w:p>
    <w:p w:rsidR="000D1CEB" w:rsidRPr="00FA1D0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FA1D08">
        <w:rPr>
          <w:bCs/>
          <w:sz w:val="28"/>
          <w:szCs w:val="28"/>
        </w:rPr>
        <w:t xml:space="preserve">Совершенствовать умение свободно ориентироваться в помещениях и на участке детского сада. </w:t>
      </w:r>
    </w:p>
    <w:p w:rsidR="000D1CE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</w:p>
    <w:p w:rsidR="000D1CEB" w:rsidRPr="00FA1D0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FA1D08">
        <w:rPr>
          <w:bCs/>
          <w:sz w:val="28"/>
          <w:szCs w:val="28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</w:t>
      </w:r>
      <w:r>
        <w:rPr>
          <w:bCs/>
          <w:sz w:val="28"/>
          <w:szCs w:val="28"/>
        </w:rPr>
        <w:t>.</w:t>
      </w:r>
    </w:p>
    <w:p w:rsidR="000D1CEB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4214C5">
        <w:rPr>
          <w:b/>
          <w:bCs/>
          <w:sz w:val="28"/>
          <w:szCs w:val="28"/>
        </w:rPr>
        <w:t xml:space="preserve">Родная страна. </w:t>
      </w:r>
      <w:r>
        <w:rPr>
          <w:b/>
          <w:bCs/>
          <w:sz w:val="28"/>
          <w:szCs w:val="28"/>
        </w:rPr>
        <w:t xml:space="preserve"> </w:t>
      </w:r>
      <w:r w:rsidRPr="00FA1D08">
        <w:rPr>
          <w:bCs/>
          <w:sz w:val="28"/>
          <w:szCs w:val="28"/>
        </w:rPr>
        <w:t xml:space="preserve">Формировать интерес к малой родине и первичные представления о ней: напоминать детям </w:t>
      </w:r>
      <w:r>
        <w:rPr>
          <w:bCs/>
          <w:sz w:val="28"/>
          <w:szCs w:val="28"/>
        </w:rPr>
        <w:t>название города (поселка), в ко</w:t>
      </w:r>
      <w:r w:rsidRPr="00FA1D08">
        <w:rPr>
          <w:bCs/>
          <w:sz w:val="28"/>
          <w:szCs w:val="28"/>
        </w:rPr>
        <w:t>тором они живут; побуждать рассказыват</w:t>
      </w:r>
      <w:r>
        <w:rPr>
          <w:bCs/>
          <w:sz w:val="28"/>
          <w:szCs w:val="28"/>
        </w:rPr>
        <w:t>ь о том, где они гуляли в выход</w:t>
      </w:r>
      <w:r w:rsidRPr="00FA1D08">
        <w:rPr>
          <w:bCs/>
          <w:sz w:val="28"/>
          <w:szCs w:val="28"/>
        </w:rPr>
        <w:t>ные дни (в парке, сквере, детском городке) и пр.</w:t>
      </w:r>
    </w:p>
    <w:p w:rsidR="000D1CEB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</w:p>
    <w:p w:rsidR="000D1CEB" w:rsidRPr="004362F2" w:rsidRDefault="000D1CEB" w:rsidP="000D1CE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Самообслуживание, самостоятельность, трудовое воспитание</w:t>
      </w:r>
      <w:r w:rsidRPr="004362F2">
        <w:rPr>
          <w:b/>
          <w:i/>
          <w:sz w:val="28"/>
          <w:szCs w:val="28"/>
        </w:rPr>
        <w:t>»</w:t>
      </w:r>
    </w:p>
    <w:p w:rsidR="000D1CEB" w:rsidRPr="00FA1D08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882818">
        <w:rPr>
          <w:b/>
          <w:bCs/>
          <w:sz w:val="28"/>
          <w:szCs w:val="28"/>
        </w:rPr>
        <w:t>Культурно-гигиенические навыки.</w:t>
      </w:r>
      <w:r w:rsidRPr="008828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A1D08">
        <w:rPr>
          <w:bCs/>
          <w:sz w:val="28"/>
          <w:szCs w:val="28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:rsidR="000D1CEB" w:rsidRPr="00FA1D08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FA1D08">
        <w:rPr>
          <w:bCs/>
          <w:sz w:val="28"/>
          <w:szCs w:val="28"/>
        </w:rPr>
        <w:t xml:space="preserve">Приучать детей следить за своим внешним видом; учить </w:t>
      </w:r>
      <w:proofErr w:type="gramStart"/>
      <w:r w:rsidRPr="00FA1D08">
        <w:rPr>
          <w:bCs/>
          <w:sz w:val="28"/>
          <w:szCs w:val="28"/>
        </w:rPr>
        <w:t>правильно</w:t>
      </w:r>
      <w:proofErr w:type="gramEnd"/>
      <w:r w:rsidRPr="00FA1D08">
        <w:rPr>
          <w:bCs/>
          <w:sz w:val="28"/>
          <w:szCs w:val="28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0D1CEB" w:rsidRPr="00FA1D08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FA1D08">
        <w:rPr>
          <w:bCs/>
          <w:sz w:val="28"/>
          <w:szCs w:val="28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0D1CEB" w:rsidRPr="00FA1D08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882818">
        <w:rPr>
          <w:b/>
          <w:bCs/>
          <w:sz w:val="28"/>
          <w:szCs w:val="28"/>
        </w:rPr>
        <w:t>Самообслуживание.</w:t>
      </w:r>
      <w:r w:rsidRPr="008828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A1D08">
        <w:rPr>
          <w:bCs/>
          <w:sz w:val="28"/>
          <w:szCs w:val="28"/>
        </w:rPr>
        <w:t>Учить детей с</w:t>
      </w:r>
      <w:r>
        <w:rPr>
          <w:bCs/>
          <w:sz w:val="28"/>
          <w:szCs w:val="28"/>
        </w:rPr>
        <w:t>амостоятельно одеваться и разде</w:t>
      </w:r>
      <w:r w:rsidRPr="00FA1D08">
        <w:rPr>
          <w:bCs/>
          <w:sz w:val="28"/>
          <w:szCs w:val="28"/>
        </w:rPr>
        <w:t>ваться в определенной последовательности (надевать и снимать одежду, расстегивать и застегивать пуговицы, с</w:t>
      </w:r>
      <w:r>
        <w:rPr>
          <w:bCs/>
          <w:sz w:val="28"/>
          <w:szCs w:val="28"/>
        </w:rPr>
        <w:t>кладывать, вешать предметы одеж</w:t>
      </w:r>
      <w:r w:rsidRPr="00FA1D08">
        <w:rPr>
          <w:bCs/>
          <w:sz w:val="28"/>
          <w:szCs w:val="28"/>
        </w:rPr>
        <w:t>ды и т. п.). Воспитывать навыки опрятности, умение замечать непорядок в одежде и устранять его при небольшой помощи взрослых</w:t>
      </w:r>
    </w:p>
    <w:p w:rsidR="000D1CEB" w:rsidRPr="00FA1D08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882818">
        <w:rPr>
          <w:b/>
          <w:bCs/>
          <w:sz w:val="28"/>
          <w:szCs w:val="28"/>
        </w:rPr>
        <w:t>Общественно-полезный труд.</w:t>
      </w:r>
      <w:r w:rsidRPr="008828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A1D08">
        <w:rPr>
          <w:bCs/>
          <w:sz w:val="28"/>
          <w:szCs w:val="28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</w:t>
      </w:r>
      <w:r>
        <w:rPr>
          <w:bCs/>
          <w:sz w:val="28"/>
          <w:szCs w:val="28"/>
        </w:rPr>
        <w:t>ию элементарных поручений: гото</w:t>
      </w:r>
      <w:r w:rsidRPr="00FA1D08">
        <w:rPr>
          <w:bCs/>
          <w:sz w:val="28"/>
          <w:szCs w:val="28"/>
        </w:rPr>
        <w:t>вить материалы к занятиям (кисти, доски для лепки и пр.), после игры убирать на место игрушки, строительный материал.</w:t>
      </w:r>
    </w:p>
    <w:p w:rsidR="000D1CEB" w:rsidRPr="00FA1D08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FA1D08">
        <w:rPr>
          <w:bCs/>
          <w:sz w:val="28"/>
          <w:szCs w:val="28"/>
        </w:rPr>
        <w:t>Приучать соблюдать порядок и чистоту в помещении и на участке детского сада.</w:t>
      </w:r>
    </w:p>
    <w:p w:rsidR="000D1CEB" w:rsidRPr="00FA1D08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FA1D08">
        <w:rPr>
          <w:bCs/>
          <w:sz w:val="28"/>
          <w:szCs w:val="28"/>
        </w:rPr>
        <w:t>Во второй половине года начинать ф</w:t>
      </w:r>
      <w:r>
        <w:rPr>
          <w:bCs/>
          <w:sz w:val="28"/>
          <w:szCs w:val="28"/>
        </w:rPr>
        <w:t>ормировать у детей умения, необ</w:t>
      </w:r>
      <w:r w:rsidRPr="00FA1D08">
        <w:rPr>
          <w:bCs/>
          <w:sz w:val="28"/>
          <w:szCs w:val="28"/>
        </w:rPr>
        <w:t>ходимые при дежурстве по столовой (помог</w:t>
      </w:r>
      <w:r>
        <w:rPr>
          <w:bCs/>
          <w:sz w:val="28"/>
          <w:szCs w:val="28"/>
        </w:rPr>
        <w:t>ать накрывать стол к обеду: рас</w:t>
      </w:r>
      <w:r w:rsidRPr="00FA1D08">
        <w:rPr>
          <w:bCs/>
          <w:sz w:val="28"/>
          <w:szCs w:val="28"/>
        </w:rPr>
        <w:t>кладывать ложки, расставлять хлебницы (без хлеба), тарелки, чашки и т. п.).</w:t>
      </w:r>
    </w:p>
    <w:p w:rsidR="000D1CEB" w:rsidRPr="00FA1D08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882818">
        <w:rPr>
          <w:b/>
          <w:bCs/>
          <w:sz w:val="28"/>
          <w:szCs w:val="28"/>
        </w:rPr>
        <w:t>Труд в природе.</w:t>
      </w:r>
      <w:r w:rsidRPr="008828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A1D08">
        <w:rPr>
          <w:bCs/>
          <w:sz w:val="28"/>
          <w:szCs w:val="28"/>
        </w:rPr>
        <w:t xml:space="preserve">Воспитывать желание </w:t>
      </w:r>
      <w:r>
        <w:rPr>
          <w:bCs/>
          <w:sz w:val="28"/>
          <w:szCs w:val="28"/>
        </w:rPr>
        <w:t>участвовать в уходе за растения</w:t>
      </w:r>
      <w:r w:rsidRPr="00FA1D08">
        <w:rPr>
          <w:bCs/>
          <w:sz w:val="28"/>
          <w:szCs w:val="28"/>
        </w:rPr>
        <w:t>ми и животными в уголке природы и на у</w:t>
      </w:r>
      <w:r>
        <w:rPr>
          <w:bCs/>
          <w:sz w:val="28"/>
          <w:szCs w:val="28"/>
        </w:rPr>
        <w:t>частке: с помощью взрослого кор</w:t>
      </w:r>
      <w:r w:rsidRPr="00FA1D08">
        <w:rPr>
          <w:bCs/>
          <w:sz w:val="28"/>
          <w:szCs w:val="28"/>
        </w:rPr>
        <w:t>мить птиц, поливать комнатные растения, растения на грядках, сажать лук, собирать овощи, расчищать дорожки от снега, счищать снег со скамеек</w:t>
      </w:r>
      <w:r>
        <w:rPr>
          <w:bCs/>
          <w:sz w:val="28"/>
          <w:szCs w:val="28"/>
        </w:rPr>
        <w:t>.</w:t>
      </w:r>
    </w:p>
    <w:p w:rsidR="000D1CEB" w:rsidRPr="00BF45E1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882818">
        <w:rPr>
          <w:b/>
          <w:bCs/>
          <w:sz w:val="28"/>
          <w:szCs w:val="28"/>
        </w:rPr>
        <w:t>Уважение к труду взрослых.</w:t>
      </w:r>
      <w:r w:rsidRPr="008828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BF45E1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ормировать положительное отноше</w:t>
      </w:r>
      <w:r w:rsidRPr="00BF45E1">
        <w:rPr>
          <w:bCs/>
          <w:sz w:val="28"/>
          <w:szCs w:val="28"/>
        </w:rPr>
        <w:t xml:space="preserve">ние к труду взрослых. </w:t>
      </w:r>
      <w:proofErr w:type="gramStart"/>
      <w:r w:rsidRPr="00BF45E1">
        <w:rPr>
          <w:bCs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</w:t>
      </w:r>
      <w:r>
        <w:rPr>
          <w:bCs/>
          <w:sz w:val="28"/>
          <w:szCs w:val="28"/>
        </w:rPr>
        <w:t>асширять и обогащать представле</w:t>
      </w:r>
      <w:r w:rsidRPr="00BF45E1">
        <w:rPr>
          <w:bCs/>
          <w:sz w:val="28"/>
          <w:szCs w:val="28"/>
        </w:rPr>
        <w:t>ния о трудовых действиях, результатах труда.</w:t>
      </w:r>
      <w:proofErr w:type="gramEnd"/>
    </w:p>
    <w:p w:rsidR="000D1CEB" w:rsidRPr="000D1CEB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BF45E1">
        <w:rPr>
          <w:bCs/>
          <w:sz w:val="28"/>
          <w:szCs w:val="28"/>
        </w:rPr>
        <w:t>Воспитывать уважение к людям знакомых профессий. Побуждать оказывать помощь взрослым, воспитыв</w:t>
      </w:r>
      <w:r>
        <w:rPr>
          <w:bCs/>
          <w:sz w:val="28"/>
          <w:szCs w:val="28"/>
        </w:rPr>
        <w:t>ать бережное отношение к резуль</w:t>
      </w:r>
      <w:r w:rsidRPr="00BF45E1">
        <w:rPr>
          <w:bCs/>
          <w:sz w:val="28"/>
          <w:szCs w:val="28"/>
        </w:rPr>
        <w:t>татам их труда</w:t>
      </w:r>
    </w:p>
    <w:p w:rsidR="000D1CEB" w:rsidRDefault="000D1CEB" w:rsidP="000D1CEB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0D1CEB" w:rsidRPr="004362F2" w:rsidRDefault="000D1CEB" w:rsidP="000D1CE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«Формирование основ безопасности»</w:t>
      </w:r>
    </w:p>
    <w:p w:rsidR="000D1CEB" w:rsidRPr="00765305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C07021">
        <w:rPr>
          <w:b/>
          <w:bCs/>
          <w:sz w:val="28"/>
          <w:szCs w:val="28"/>
        </w:rPr>
        <w:t>Безопасное поведение в природе</w:t>
      </w:r>
      <w:r w:rsidRPr="00C07021">
        <w:rPr>
          <w:sz w:val="28"/>
          <w:szCs w:val="28"/>
        </w:rPr>
        <w:t xml:space="preserve">. </w:t>
      </w:r>
      <w:r w:rsidRPr="00765305">
        <w:rPr>
          <w:sz w:val="28"/>
          <w:szCs w:val="28"/>
        </w:rPr>
        <w:t>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0D1CEB" w:rsidRPr="0069179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C07021">
        <w:rPr>
          <w:b/>
          <w:bCs/>
          <w:sz w:val="28"/>
          <w:szCs w:val="28"/>
        </w:rPr>
        <w:t>Безопасность на дорогах.</w:t>
      </w:r>
      <w:r>
        <w:rPr>
          <w:b/>
          <w:bCs/>
          <w:sz w:val="28"/>
          <w:szCs w:val="28"/>
        </w:rPr>
        <w:t xml:space="preserve">  </w:t>
      </w:r>
      <w:r w:rsidRPr="00691798">
        <w:rPr>
          <w:bCs/>
          <w:sz w:val="28"/>
          <w:szCs w:val="28"/>
        </w:rPr>
        <w:t>Расширять ориентировку в окружающем пространстве. Знакомить детей с правилами дорожного движения.</w:t>
      </w:r>
    </w:p>
    <w:p w:rsidR="000D1CEB" w:rsidRPr="0069179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691798">
        <w:rPr>
          <w:bCs/>
          <w:sz w:val="28"/>
          <w:szCs w:val="28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0D1CEB" w:rsidRPr="0069179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691798">
        <w:rPr>
          <w:bCs/>
          <w:sz w:val="28"/>
          <w:szCs w:val="28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0D1CEB" w:rsidRPr="0069179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691798">
        <w:rPr>
          <w:bCs/>
          <w:sz w:val="28"/>
          <w:szCs w:val="28"/>
        </w:rPr>
        <w:t>Знакомить с работой водителя.</w:t>
      </w:r>
    </w:p>
    <w:p w:rsidR="000D1CEB" w:rsidRPr="002C5067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9748D6">
        <w:rPr>
          <w:b/>
          <w:bCs/>
          <w:sz w:val="28"/>
          <w:szCs w:val="28"/>
        </w:rPr>
        <w:t>Безопасность собственной жизнедеятельности.</w:t>
      </w:r>
      <w:r w:rsidRPr="009748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Знакомить с источ</w:t>
      </w:r>
      <w:r w:rsidRPr="002C5067">
        <w:rPr>
          <w:bCs/>
          <w:sz w:val="28"/>
          <w:szCs w:val="28"/>
        </w:rPr>
        <w:t>никами опасности дома (горячая плита, утюг и др.).</w:t>
      </w:r>
    </w:p>
    <w:p w:rsidR="000D1CEB" w:rsidRPr="002C5067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2C5067">
        <w:rPr>
          <w:bCs/>
          <w:sz w:val="28"/>
          <w:szCs w:val="28"/>
        </w:rPr>
        <w:t>Формировать навыки безопасного</w:t>
      </w:r>
      <w:r>
        <w:rPr>
          <w:bCs/>
          <w:sz w:val="28"/>
          <w:szCs w:val="28"/>
        </w:rPr>
        <w:t xml:space="preserve"> передвижения в помещении (осто</w:t>
      </w:r>
      <w:r w:rsidRPr="002C5067">
        <w:rPr>
          <w:bCs/>
          <w:sz w:val="28"/>
          <w:szCs w:val="28"/>
        </w:rPr>
        <w:t>рожно спускаться и подниматься по лес</w:t>
      </w:r>
      <w:r>
        <w:rPr>
          <w:bCs/>
          <w:sz w:val="28"/>
          <w:szCs w:val="28"/>
        </w:rPr>
        <w:t>тнице, держась за перила; откры</w:t>
      </w:r>
      <w:r w:rsidRPr="002C5067">
        <w:rPr>
          <w:bCs/>
          <w:sz w:val="28"/>
          <w:szCs w:val="28"/>
        </w:rPr>
        <w:t>вать и закрывать двери, держась за дверную ручку).</w:t>
      </w:r>
    </w:p>
    <w:p w:rsidR="000D1CEB" w:rsidRPr="002C5067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2C5067">
        <w:rPr>
          <w:bCs/>
          <w:sz w:val="28"/>
          <w:szCs w:val="28"/>
        </w:rPr>
        <w:t>Формировать умение соблюдать п</w:t>
      </w:r>
      <w:r>
        <w:rPr>
          <w:bCs/>
          <w:sz w:val="28"/>
          <w:szCs w:val="28"/>
        </w:rPr>
        <w:t>равила в играх с мелкими предме</w:t>
      </w:r>
      <w:r w:rsidRPr="002C5067">
        <w:rPr>
          <w:bCs/>
          <w:sz w:val="28"/>
          <w:szCs w:val="28"/>
        </w:rPr>
        <w:t>тами (не засовывать предметы в ухо, нос; не брать их в рот).</w:t>
      </w:r>
    </w:p>
    <w:p w:rsidR="000D1CEB" w:rsidRPr="002C5067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2C5067">
        <w:rPr>
          <w:bCs/>
          <w:sz w:val="28"/>
          <w:szCs w:val="28"/>
        </w:rPr>
        <w:t>Развивать умение обращаться за помощью к взрослым.</w:t>
      </w:r>
    </w:p>
    <w:p w:rsidR="000D1CEB" w:rsidRPr="002C5067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2C5067">
        <w:rPr>
          <w:bCs/>
          <w:sz w:val="28"/>
          <w:szCs w:val="28"/>
        </w:rPr>
        <w:t>Развивать умение соблюдать правила безопасности в играх с песком, водой, снегом</w:t>
      </w:r>
      <w:r>
        <w:rPr>
          <w:bCs/>
          <w:sz w:val="28"/>
          <w:szCs w:val="28"/>
        </w:rPr>
        <w:t>.</w:t>
      </w:r>
    </w:p>
    <w:p w:rsidR="000D1CEB" w:rsidRDefault="000D1CEB" w:rsidP="000D1CEB">
      <w:pPr>
        <w:shd w:val="clear" w:color="auto" w:fill="FFFFFF"/>
        <w:rPr>
          <w:b/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rPr>
          <w:b/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rPr>
          <w:b/>
          <w:bCs/>
          <w:sz w:val="28"/>
          <w:szCs w:val="28"/>
        </w:rPr>
      </w:pPr>
    </w:p>
    <w:p w:rsidR="000D1CEB" w:rsidRPr="004214C5" w:rsidRDefault="000D1CEB" w:rsidP="000D1C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4214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Познавательное</w:t>
      </w:r>
      <w:r w:rsidRPr="004214C5">
        <w:rPr>
          <w:b/>
          <w:sz w:val="28"/>
          <w:szCs w:val="28"/>
        </w:rPr>
        <w:t xml:space="preserve"> развитие»</w:t>
      </w:r>
    </w:p>
    <w:p w:rsidR="000D1CEB" w:rsidRPr="004362F2" w:rsidRDefault="000D1CEB" w:rsidP="000D1CE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«Развитие познавательно-исследовательской деятельности»</w:t>
      </w:r>
    </w:p>
    <w:p w:rsidR="000D1CEB" w:rsidRPr="00B2337D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574797">
        <w:rPr>
          <w:b/>
          <w:bCs/>
          <w:sz w:val="28"/>
          <w:szCs w:val="28"/>
        </w:rPr>
        <w:t>Первичные представления об объектах окружающего мира.</w:t>
      </w:r>
      <w:r w:rsidRPr="005747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Фор</w:t>
      </w:r>
      <w:r w:rsidRPr="00B2337D">
        <w:rPr>
          <w:bCs/>
          <w:sz w:val="28"/>
          <w:szCs w:val="28"/>
        </w:rPr>
        <w:t>мировать умение сосредоточивать внимание на предметах и явлениях предметно-пространственной разви</w:t>
      </w:r>
      <w:r>
        <w:rPr>
          <w:bCs/>
          <w:sz w:val="28"/>
          <w:szCs w:val="28"/>
        </w:rPr>
        <w:t>вающей среды; устанавливать про</w:t>
      </w:r>
      <w:r w:rsidRPr="00B2337D">
        <w:rPr>
          <w:bCs/>
          <w:sz w:val="28"/>
          <w:szCs w:val="28"/>
        </w:rPr>
        <w:t>стейшие связи между предметами и явлениями, делать простейшие об</w:t>
      </w:r>
      <w:r>
        <w:rPr>
          <w:bCs/>
          <w:sz w:val="28"/>
          <w:szCs w:val="28"/>
        </w:rPr>
        <w:t>об</w:t>
      </w:r>
      <w:r w:rsidRPr="00B2337D">
        <w:rPr>
          <w:bCs/>
          <w:sz w:val="28"/>
          <w:szCs w:val="28"/>
        </w:rPr>
        <w:t xml:space="preserve">щения. </w:t>
      </w:r>
    </w:p>
    <w:p w:rsidR="000D1CEB" w:rsidRPr="00B2337D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proofErr w:type="gramStart"/>
      <w:r w:rsidRPr="00B2337D">
        <w:rPr>
          <w:bCs/>
          <w:sz w:val="28"/>
          <w:szCs w:val="28"/>
        </w:rPr>
        <w:t>Учить определять цвет, величину, форму, вес (легкий, тяжелый) предметов; расположение их по отношению к ребенку (далеко, близко, высоко).</w:t>
      </w:r>
      <w:proofErr w:type="gramEnd"/>
      <w:r w:rsidRPr="00B2337D">
        <w:rPr>
          <w:bCs/>
          <w:sz w:val="28"/>
          <w:szCs w:val="28"/>
        </w:rPr>
        <w:t xml:space="preserve"> </w:t>
      </w:r>
      <w:proofErr w:type="gramStart"/>
      <w:r w:rsidRPr="00B2337D">
        <w:rPr>
          <w:bCs/>
          <w:sz w:val="28"/>
          <w:szCs w:val="28"/>
        </w:rPr>
        <w:t>Знакомить с материалами (дерево, бумага, ткань, глина), их свойствами (прочность, твердость, мягкость).</w:t>
      </w:r>
      <w:proofErr w:type="gramEnd"/>
    </w:p>
    <w:p w:rsidR="000D1CEB" w:rsidRPr="00574797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B2337D">
        <w:rPr>
          <w:bCs/>
          <w:sz w:val="28"/>
          <w:szCs w:val="28"/>
        </w:rPr>
        <w:t>Поощрять исследовательский и</w:t>
      </w:r>
      <w:r>
        <w:rPr>
          <w:bCs/>
          <w:sz w:val="28"/>
          <w:szCs w:val="28"/>
        </w:rPr>
        <w:t>нтерес, проводить простейшие на</w:t>
      </w:r>
      <w:r w:rsidRPr="00B2337D">
        <w:rPr>
          <w:bCs/>
          <w:sz w:val="28"/>
          <w:szCs w:val="28"/>
        </w:rPr>
        <w:t>блюдения. Учить способам обследов</w:t>
      </w:r>
      <w:r>
        <w:rPr>
          <w:bCs/>
          <w:sz w:val="28"/>
          <w:szCs w:val="28"/>
        </w:rPr>
        <w:t>ания предметов, включая простей</w:t>
      </w:r>
      <w:r w:rsidRPr="00B2337D">
        <w:rPr>
          <w:bCs/>
          <w:sz w:val="28"/>
          <w:szCs w:val="28"/>
        </w:rPr>
        <w:t>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</w:t>
      </w:r>
    </w:p>
    <w:p w:rsidR="000D1CEB" w:rsidRDefault="000D1CEB" w:rsidP="000D1CEB">
      <w:pPr>
        <w:shd w:val="clear" w:color="auto" w:fill="FFFFFF"/>
        <w:ind w:left="360" w:firstLine="336"/>
        <w:jc w:val="both"/>
        <w:rPr>
          <w:b/>
          <w:bCs/>
          <w:sz w:val="28"/>
          <w:szCs w:val="28"/>
        </w:rPr>
      </w:pPr>
    </w:p>
    <w:p w:rsidR="000D1CEB" w:rsidRPr="00B2337D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574797">
        <w:rPr>
          <w:b/>
          <w:bCs/>
          <w:sz w:val="28"/>
          <w:szCs w:val="28"/>
        </w:rPr>
        <w:t>Сенсорное развитие.</w:t>
      </w:r>
      <w:r>
        <w:rPr>
          <w:bCs/>
          <w:sz w:val="28"/>
          <w:szCs w:val="28"/>
        </w:rPr>
        <w:t xml:space="preserve">  </w:t>
      </w:r>
      <w:r w:rsidRPr="00B2337D">
        <w:rPr>
          <w:bCs/>
          <w:sz w:val="28"/>
          <w:szCs w:val="28"/>
        </w:rPr>
        <w:t>Обогащать чувственный опыт детей, развивать умение фиксировать его в речи. Совершенствовать восприятие (активно включая все органы чувств). Развивать</w:t>
      </w:r>
      <w:r>
        <w:rPr>
          <w:bCs/>
          <w:sz w:val="28"/>
          <w:szCs w:val="28"/>
        </w:rPr>
        <w:t xml:space="preserve"> образные представления (исполь</w:t>
      </w:r>
      <w:r w:rsidRPr="00B2337D">
        <w:rPr>
          <w:bCs/>
          <w:sz w:val="28"/>
          <w:szCs w:val="28"/>
        </w:rPr>
        <w:t>зуя при характеристике предметов эпитеты и сравнения).</w:t>
      </w:r>
    </w:p>
    <w:p w:rsidR="000D1CEB" w:rsidRPr="00B2337D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proofErr w:type="gramStart"/>
      <w:r w:rsidRPr="00B2337D">
        <w:rPr>
          <w:bCs/>
          <w:sz w:val="28"/>
          <w:szCs w:val="28"/>
        </w:rPr>
        <w:t>Создавать условия для ознакомлен</w:t>
      </w:r>
      <w:r>
        <w:rPr>
          <w:bCs/>
          <w:sz w:val="28"/>
          <w:szCs w:val="28"/>
        </w:rPr>
        <w:t>ия детей с цветом, формой, вели</w:t>
      </w:r>
      <w:r w:rsidRPr="00B2337D">
        <w:rPr>
          <w:bCs/>
          <w:sz w:val="28"/>
          <w:szCs w:val="28"/>
        </w:rPr>
        <w:t>чиной, осязаемыми свойствами предметов (теплый, холодный, твердый, мягкий, пушистый и т. п.); развивать у</w:t>
      </w:r>
      <w:r>
        <w:rPr>
          <w:bCs/>
          <w:sz w:val="28"/>
          <w:szCs w:val="28"/>
        </w:rPr>
        <w:t>мение воспринимать звучание раз</w:t>
      </w:r>
      <w:r w:rsidRPr="00B2337D">
        <w:rPr>
          <w:bCs/>
          <w:sz w:val="28"/>
          <w:szCs w:val="28"/>
        </w:rPr>
        <w:t>личных музыкальных инструментов, родной речи.</w:t>
      </w:r>
      <w:proofErr w:type="gramEnd"/>
    </w:p>
    <w:p w:rsidR="000D1CEB" w:rsidRPr="00B2337D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B2337D">
        <w:rPr>
          <w:bCs/>
          <w:sz w:val="28"/>
          <w:szCs w:val="28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0D1CEB" w:rsidRPr="00B2337D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B2337D">
        <w:rPr>
          <w:bCs/>
          <w:sz w:val="28"/>
          <w:szCs w:val="28"/>
        </w:rPr>
        <w:t>Совершенствовать навыки установ</w:t>
      </w:r>
      <w:r>
        <w:rPr>
          <w:bCs/>
          <w:sz w:val="28"/>
          <w:szCs w:val="28"/>
        </w:rPr>
        <w:t>ления тождества и различия пред</w:t>
      </w:r>
      <w:r w:rsidRPr="00B2337D">
        <w:rPr>
          <w:bCs/>
          <w:sz w:val="28"/>
          <w:szCs w:val="28"/>
        </w:rPr>
        <w:t xml:space="preserve">метов по их свойствам: величине, форме, цвету. </w:t>
      </w:r>
    </w:p>
    <w:p w:rsidR="000D1CEB" w:rsidRPr="00574797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B2337D">
        <w:rPr>
          <w:bCs/>
          <w:sz w:val="28"/>
          <w:szCs w:val="28"/>
        </w:rPr>
        <w:t>Подсказывать детям название фо</w:t>
      </w:r>
      <w:r>
        <w:rPr>
          <w:bCs/>
          <w:sz w:val="28"/>
          <w:szCs w:val="28"/>
        </w:rPr>
        <w:t>рм (</w:t>
      </w:r>
      <w:proofErr w:type="gramStart"/>
      <w:r>
        <w:rPr>
          <w:bCs/>
          <w:sz w:val="28"/>
          <w:szCs w:val="28"/>
        </w:rPr>
        <w:t>круглая</w:t>
      </w:r>
      <w:proofErr w:type="gramEnd"/>
      <w:r>
        <w:rPr>
          <w:bCs/>
          <w:sz w:val="28"/>
          <w:szCs w:val="28"/>
        </w:rPr>
        <w:t>, треугольная, прямо</w:t>
      </w:r>
      <w:r w:rsidRPr="00B2337D">
        <w:rPr>
          <w:bCs/>
          <w:sz w:val="28"/>
          <w:szCs w:val="28"/>
        </w:rPr>
        <w:t>угольная и квадратная)</w:t>
      </w:r>
      <w:r>
        <w:rPr>
          <w:bCs/>
          <w:sz w:val="28"/>
          <w:szCs w:val="28"/>
        </w:rPr>
        <w:t>.</w:t>
      </w:r>
    </w:p>
    <w:p w:rsidR="000D1CEB" w:rsidRPr="00B2337D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574797">
        <w:rPr>
          <w:b/>
          <w:bCs/>
          <w:sz w:val="28"/>
          <w:szCs w:val="28"/>
        </w:rPr>
        <w:t>Дидактические игры.</w:t>
      </w:r>
      <w:r w:rsidRPr="00574797">
        <w:rPr>
          <w:bCs/>
          <w:sz w:val="28"/>
          <w:szCs w:val="28"/>
        </w:rPr>
        <w:t xml:space="preserve"> </w:t>
      </w:r>
      <w:r w:rsidRPr="00B2337D">
        <w:rPr>
          <w:bCs/>
          <w:sz w:val="28"/>
          <w:szCs w:val="28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</w:t>
      </w:r>
      <w:r>
        <w:rPr>
          <w:bCs/>
          <w:sz w:val="28"/>
          <w:szCs w:val="28"/>
        </w:rPr>
        <w:t>ередуя в определенной последова</w:t>
      </w:r>
      <w:r w:rsidRPr="00B2337D">
        <w:rPr>
          <w:bCs/>
          <w:sz w:val="28"/>
          <w:szCs w:val="28"/>
        </w:rPr>
        <w:t>тельности 2–3 цвета; собирать картинку из 4–6 частей.</w:t>
      </w:r>
    </w:p>
    <w:p w:rsidR="000D1CEB" w:rsidRPr="00B2337D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B2337D">
        <w:rPr>
          <w:bCs/>
          <w:sz w:val="28"/>
          <w:szCs w:val="28"/>
        </w:rPr>
        <w:t>В совместных дидактических играх учить детей выполнять постепенно усложняющиеся правила</w:t>
      </w:r>
      <w:r>
        <w:rPr>
          <w:bCs/>
          <w:sz w:val="28"/>
          <w:szCs w:val="28"/>
        </w:rPr>
        <w:t>.</w:t>
      </w:r>
    </w:p>
    <w:p w:rsidR="000D1CEB" w:rsidRDefault="000D1CEB" w:rsidP="000D1CEB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36"/>
        <w:jc w:val="center"/>
        <w:rPr>
          <w:b/>
          <w:bCs/>
          <w:sz w:val="28"/>
          <w:szCs w:val="28"/>
        </w:rPr>
      </w:pPr>
    </w:p>
    <w:p w:rsidR="000D1CEB" w:rsidRPr="00EB0CD6" w:rsidRDefault="000D1CEB" w:rsidP="000D1CE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 xml:space="preserve">: «Приобщение к </w:t>
      </w:r>
      <w:proofErr w:type="spellStart"/>
      <w:r w:rsidRPr="004362F2">
        <w:rPr>
          <w:b/>
          <w:i/>
          <w:sz w:val="28"/>
          <w:szCs w:val="28"/>
        </w:rPr>
        <w:t>социокультурным</w:t>
      </w:r>
      <w:proofErr w:type="spellEnd"/>
      <w:r w:rsidRPr="004362F2">
        <w:rPr>
          <w:b/>
          <w:i/>
          <w:sz w:val="28"/>
          <w:szCs w:val="28"/>
        </w:rPr>
        <w:t xml:space="preserve"> ценностям»</w:t>
      </w:r>
    </w:p>
    <w:p w:rsidR="000D1CEB" w:rsidRPr="003D2F2C" w:rsidRDefault="000D1CEB" w:rsidP="000D1CEB">
      <w:pPr>
        <w:shd w:val="clear" w:color="auto" w:fill="FFFFFF"/>
        <w:ind w:left="360" w:firstLine="360"/>
        <w:rPr>
          <w:bCs/>
          <w:sz w:val="28"/>
          <w:szCs w:val="28"/>
        </w:rPr>
      </w:pPr>
      <w:r w:rsidRPr="003D2F2C">
        <w:rPr>
          <w:bCs/>
          <w:sz w:val="28"/>
          <w:szCs w:val="28"/>
        </w:rPr>
        <w:t xml:space="preserve">Продолжать знакомить детей с предметами ближайшего окружения, их назначением. </w:t>
      </w:r>
    </w:p>
    <w:p w:rsidR="000D1CEB" w:rsidRPr="003D2F2C" w:rsidRDefault="000D1CEB" w:rsidP="000D1CEB">
      <w:pPr>
        <w:shd w:val="clear" w:color="auto" w:fill="FFFFFF"/>
        <w:ind w:left="360" w:firstLine="360"/>
        <w:rPr>
          <w:bCs/>
          <w:sz w:val="28"/>
          <w:szCs w:val="28"/>
        </w:rPr>
      </w:pPr>
      <w:r w:rsidRPr="003D2F2C">
        <w:rPr>
          <w:bCs/>
          <w:sz w:val="28"/>
          <w:szCs w:val="28"/>
        </w:rPr>
        <w:t xml:space="preserve">Знакомить с театром через мини-спектакли и представления, а также через игры-драматизации </w:t>
      </w:r>
      <w:r>
        <w:rPr>
          <w:bCs/>
          <w:sz w:val="28"/>
          <w:szCs w:val="28"/>
        </w:rPr>
        <w:t>по произведениям детской литера</w:t>
      </w:r>
      <w:r w:rsidRPr="003D2F2C">
        <w:rPr>
          <w:bCs/>
          <w:sz w:val="28"/>
          <w:szCs w:val="28"/>
        </w:rPr>
        <w:t>туры.</w:t>
      </w:r>
    </w:p>
    <w:p w:rsidR="000D1CEB" w:rsidRPr="003D2F2C" w:rsidRDefault="000D1CEB" w:rsidP="000D1CEB">
      <w:pPr>
        <w:shd w:val="clear" w:color="auto" w:fill="FFFFFF"/>
        <w:ind w:left="360" w:firstLine="360"/>
        <w:rPr>
          <w:bCs/>
          <w:sz w:val="28"/>
          <w:szCs w:val="28"/>
        </w:rPr>
      </w:pPr>
      <w:r w:rsidRPr="003D2F2C">
        <w:rPr>
          <w:bCs/>
          <w:sz w:val="28"/>
          <w:szCs w:val="28"/>
        </w:rPr>
        <w:t>Знакомить с ближайшим окруже</w:t>
      </w:r>
      <w:r>
        <w:rPr>
          <w:bCs/>
          <w:sz w:val="28"/>
          <w:szCs w:val="28"/>
        </w:rPr>
        <w:t>нием (основными объектами город</w:t>
      </w:r>
      <w:r w:rsidRPr="003D2F2C">
        <w:rPr>
          <w:bCs/>
          <w:sz w:val="28"/>
          <w:szCs w:val="28"/>
        </w:rPr>
        <w:t>ской/поселковой инфраструктуры): дом, улица, магазин, поликлиника, парикмахерская.</w:t>
      </w:r>
    </w:p>
    <w:p w:rsidR="000D1CEB" w:rsidRPr="003D2F2C" w:rsidRDefault="000D1CEB" w:rsidP="000D1CEB">
      <w:pPr>
        <w:shd w:val="clear" w:color="auto" w:fill="FFFFFF"/>
        <w:ind w:left="360" w:firstLine="360"/>
        <w:rPr>
          <w:bCs/>
          <w:sz w:val="28"/>
          <w:szCs w:val="28"/>
        </w:rPr>
      </w:pPr>
      <w:proofErr w:type="gramStart"/>
      <w:r w:rsidRPr="003D2F2C">
        <w:rPr>
          <w:bCs/>
          <w:sz w:val="28"/>
          <w:szCs w:val="28"/>
        </w:rPr>
        <w:t>Рассказывать детям о понятных</w:t>
      </w:r>
      <w:r>
        <w:rPr>
          <w:bCs/>
          <w:sz w:val="28"/>
          <w:szCs w:val="28"/>
        </w:rPr>
        <w:t xml:space="preserve"> им профессиях (воспитатель, по</w:t>
      </w:r>
      <w:r w:rsidRPr="003D2F2C">
        <w:rPr>
          <w:bCs/>
          <w:sz w:val="28"/>
          <w:szCs w:val="28"/>
        </w:rPr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</w:t>
      </w:r>
      <w:proofErr w:type="gramEnd"/>
    </w:p>
    <w:p w:rsidR="000D1CEB" w:rsidRDefault="000D1CEB" w:rsidP="000D1CEB">
      <w:pPr>
        <w:shd w:val="clear" w:color="auto" w:fill="FFFFFF"/>
        <w:ind w:left="360" w:firstLine="360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60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36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Формирование элементарных математических представлений»</w:t>
      </w:r>
    </w:p>
    <w:p w:rsidR="000D1CEB" w:rsidRPr="00935B7B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892BD5">
        <w:rPr>
          <w:b/>
          <w:bCs/>
          <w:sz w:val="28"/>
          <w:szCs w:val="28"/>
        </w:rPr>
        <w:t>Количество.</w:t>
      </w:r>
      <w:r w:rsidRPr="00892B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35B7B">
        <w:rPr>
          <w:bCs/>
          <w:sz w:val="28"/>
          <w:szCs w:val="28"/>
        </w:rPr>
        <w:t>Развивать умение виде</w:t>
      </w:r>
      <w:r>
        <w:rPr>
          <w:bCs/>
          <w:sz w:val="28"/>
          <w:szCs w:val="28"/>
        </w:rPr>
        <w:t>ть общий признак предметов груп</w:t>
      </w:r>
      <w:r w:rsidRPr="00935B7B">
        <w:rPr>
          <w:bCs/>
          <w:sz w:val="28"/>
          <w:szCs w:val="28"/>
        </w:rPr>
        <w:t>пы (все мячи — круглые, эти — все красные, эти — все большие и т. д.).</w:t>
      </w:r>
    </w:p>
    <w:p w:rsidR="000D1CEB" w:rsidRPr="00935B7B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935B7B">
        <w:rPr>
          <w:bCs/>
          <w:sz w:val="28"/>
          <w:szCs w:val="28"/>
        </w:rPr>
        <w:lastRenderedPageBreak/>
        <w:t>Учить составлять группы из однородных предметов и выделять из них отдельные предметы; различать по</w:t>
      </w:r>
      <w:r>
        <w:rPr>
          <w:bCs/>
          <w:sz w:val="28"/>
          <w:szCs w:val="28"/>
        </w:rPr>
        <w:t>нятия «много», «один», «по одно</w:t>
      </w:r>
      <w:r w:rsidRPr="00935B7B">
        <w:rPr>
          <w:bCs/>
          <w:sz w:val="28"/>
          <w:szCs w:val="28"/>
        </w:rPr>
        <w:t>му», «ни одного»; находить один и несколько одинаковых предметов в окружающей обстановке; понимать воп</w:t>
      </w:r>
      <w:r>
        <w:rPr>
          <w:bCs/>
          <w:sz w:val="28"/>
          <w:szCs w:val="28"/>
        </w:rPr>
        <w:t>рос «Сколько?»; при ответе поль</w:t>
      </w:r>
      <w:r w:rsidRPr="00935B7B">
        <w:rPr>
          <w:bCs/>
          <w:sz w:val="28"/>
          <w:szCs w:val="28"/>
        </w:rPr>
        <w:t xml:space="preserve">зоваться словами «много», «один», «ни одного». </w:t>
      </w:r>
    </w:p>
    <w:p w:rsidR="000D1CEB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</w:p>
    <w:p w:rsidR="000D1CEB" w:rsidRPr="00935B7B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935B7B">
        <w:rPr>
          <w:bCs/>
          <w:sz w:val="28"/>
          <w:szCs w:val="28"/>
        </w:rPr>
        <w:t>Сравнивать две равные (неравные)</w:t>
      </w:r>
      <w:r>
        <w:rPr>
          <w:bCs/>
          <w:sz w:val="28"/>
          <w:szCs w:val="28"/>
        </w:rPr>
        <w:t xml:space="preserve"> группы предметов на основе вза</w:t>
      </w:r>
      <w:r w:rsidRPr="00935B7B">
        <w:rPr>
          <w:bCs/>
          <w:sz w:val="28"/>
          <w:szCs w:val="28"/>
        </w:rPr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</w:t>
      </w:r>
      <w:r>
        <w:rPr>
          <w:bCs/>
          <w:sz w:val="28"/>
          <w:szCs w:val="28"/>
        </w:rPr>
        <w:t>росы: «Поровну ли?», «Чего боль</w:t>
      </w:r>
      <w:r w:rsidRPr="00935B7B">
        <w:rPr>
          <w:bCs/>
          <w:sz w:val="28"/>
          <w:szCs w:val="28"/>
        </w:rPr>
        <w:t xml:space="preserve">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0D1CEB" w:rsidRPr="00892BD5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935B7B">
        <w:rPr>
          <w:bCs/>
          <w:sz w:val="28"/>
          <w:szCs w:val="28"/>
        </w:rPr>
        <w:t>Учить устанавливать равенство между</w:t>
      </w:r>
      <w:r>
        <w:rPr>
          <w:bCs/>
          <w:sz w:val="28"/>
          <w:szCs w:val="28"/>
        </w:rPr>
        <w:t xml:space="preserve"> неравными по количеству группа</w:t>
      </w:r>
      <w:r w:rsidRPr="00935B7B">
        <w:rPr>
          <w:bCs/>
          <w:sz w:val="28"/>
          <w:szCs w:val="28"/>
        </w:rPr>
        <w:t>ми предметов путем добавления одного предмета или предметов к меньшей по количеству группе или убавления одного предмета из большей группы</w:t>
      </w:r>
      <w:r>
        <w:rPr>
          <w:bCs/>
          <w:sz w:val="28"/>
          <w:szCs w:val="28"/>
        </w:rPr>
        <w:t>.</w:t>
      </w:r>
    </w:p>
    <w:p w:rsidR="000D1CEB" w:rsidRPr="007D4AAD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892BD5">
        <w:rPr>
          <w:b/>
          <w:bCs/>
          <w:sz w:val="28"/>
          <w:szCs w:val="28"/>
        </w:rPr>
        <w:t>Величина.</w:t>
      </w:r>
      <w:r>
        <w:rPr>
          <w:bCs/>
          <w:sz w:val="28"/>
          <w:szCs w:val="28"/>
        </w:rPr>
        <w:t xml:space="preserve">  </w:t>
      </w:r>
      <w:proofErr w:type="gramStart"/>
      <w:r w:rsidRPr="007D4AAD">
        <w:rPr>
          <w:bCs/>
          <w:sz w:val="28"/>
          <w:szCs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</w:t>
      </w:r>
      <w:r>
        <w:rPr>
          <w:bCs/>
          <w:sz w:val="28"/>
          <w:szCs w:val="28"/>
        </w:rPr>
        <w:t>ачать результат сравнения слова</w:t>
      </w:r>
      <w:r w:rsidRPr="007D4AAD">
        <w:rPr>
          <w:bCs/>
          <w:sz w:val="28"/>
          <w:szCs w:val="28"/>
        </w:rPr>
        <w:t>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0D1CEB" w:rsidRPr="007D4AAD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8C1298">
        <w:rPr>
          <w:b/>
          <w:bCs/>
          <w:sz w:val="28"/>
          <w:szCs w:val="28"/>
        </w:rPr>
        <w:t>Форма.</w:t>
      </w:r>
      <w:r w:rsidRPr="00892B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7D4AAD">
        <w:rPr>
          <w:bCs/>
          <w:sz w:val="28"/>
          <w:szCs w:val="28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</w:t>
      </w:r>
      <w:r>
        <w:rPr>
          <w:bCs/>
          <w:sz w:val="28"/>
          <w:szCs w:val="28"/>
        </w:rPr>
        <w:t>.</w:t>
      </w:r>
    </w:p>
    <w:p w:rsidR="000D1CEB" w:rsidRPr="007D4AAD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8C1298">
        <w:rPr>
          <w:b/>
          <w:bCs/>
          <w:sz w:val="28"/>
          <w:szCs w:val="28"/>
        </w:rPr>
        <w:t>Ориентировка в пространстве.</w:t>
      </w:r>
      <w:r w:rsidRPr="00892BD5">
        <w:rPr>
          <w:bCs/>
          <w:sz w:val="28"/>
          <w:szCs w:val="28"/>
        </w:rPr>
        <w:t xml:space="preserve"> </w:t>
      </w:r>
      <w:r w:rsidRPr="007D4AAD">
        <w:rPr>
          <w:bCs/>
          <w:sz w:val="28"/>
          <w:szCs w:val="28"/>
        </w:rPr>
        <w:t xml:space="preserve">Развивать умение ориентироваться в расположении частей своего тела и в соответствии с ними </w:t>
      </w:r>
      <w:proofErr w:type="gramStart"/>
      <w:r w:rsidRPr="007D4AAD">
        <w:rPr>
          <w:bCs/>
          <w:sz w:val="28"/>
          <w:szCs w:val="28"/>
        </w:rPr>
        <w:t>различать пространственные направления от себя</w:t>
      </w:r>
      <w:proofErr w:type="gramEnd"/>
      <w:r w:rsidRPr="007D4AAD">
        <w:rPr>
          <w:bCs/>
          <w:sz w:val="28"/>
          <w:szCs w:val="28"/>
        </w:rPr>
        <w:t>: вверху — внизу, впереди — сзади (позади), справа — слева. Различать правую и левую руки</w:t>
      </w:r>
    </w:p>
    <w:p w:rsidR="000D1CEB" w:rsidRPr="007D4AAD" w:rsidRDefault="000D1CEB" w:rsidP="000D1CEB">
      <w:pPr>
        <w:shd w:val="clear" w:color="auto" w:fill="FFFFFF"/>
        <w:ind w:left="360" w:firstLine="336"/>
        <w:jc w:val="both"/>
        <w:rPr>
          <w:bCs/>
          <w:sz w:val="28"/>
          <w:szCs w:val="28"/>
        </w:rPr>
      </w:pPr>
      <w:r w:rsidRPr="008C1298">
        <w:rPr>
          <w:b/>
          <w:bCs/>
          <w:sz w:val="28"/>
          <w:szCs w:val="28"/>
        </w:rPr>
        <w:t>Ориентировка во времени.</w:t>
      </w:r>
      <w:r w:rsidRPr="00892BD5">
        <w:rPr>
          <w:bCs/>
          <w:sz w:val="28"/>
          <w:szCs w:val="28"/>
        </w:rPr>
        <w:t xml:space="preserve"> </w:t>
      </w:r>
      <w:r w:rsidRPr="007D4AAD">
        <w:rPr>
          <w:bCs/>
          <w:sz w:val="28"/>
          <w:szCs w:val="28"/>
        </w:rPr>
        <w:t>Учить ориентироваться в контрастных частях суток: день — ночь, утро — вечер</w:t>
      </w:r>
      <w:r>
        <w:rPr>
          <w:bCs/>
          <w:sz w:val="28"/>
          <w:szCs w:val="28"/>
        </w:rPr>
        <w:t>.</w:t>
      </w:r>
    </w:p>
    <w:p w:rsidR="000D1CEB" w:rsidRDefault="000D1CEB" w:rsidP="000D1CEB">
      <w:pPr>
        <w:shd w:val="clear" w:color="auto" w:fill="FFFFFF"/>
        <w:ind w:left="360" w:firstLine="360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60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336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Ознакомление с миром природы»</w:t>
      </w:r>
    </w:p>
    <w:p w:rsidR="000D1CEB" w:rsidRPr="004F7F59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r w:rsidRPr="004F7F59">
        <w:rPr>
          <w:sz w:val="28"/>
          <w:szCs w:val="28"/>
        </w:rPr>
        <w:t xml:space="preserve">Расширять представления детей о растениях и животных. </w:t>
      </w:r>
      <w:proofErr w:type="spellStart"/>
      <w:proofErr w:type="gramStart"/>
      <w:r w:rsidRPr="004F7F59">
        <w:rPr>
          <w:sz w:val="28"/>
          <w:szCs w:val="28"/>
        </w:rPr>
        <w:t>Продол-жать</w:t>
      </w:r>
      <w:proofErr w:type="spellEnd"/>
      <w:proofErr w:type="gramEnd"/>
      <w:r w:rsidRPr="004F7F59">
        <w:rPr>
          <w:sz w:val="28"/>
          <w:szCs w:val="28"/>
        </w:rPr>
        <w:t xml:space="preserve"> знакомить с домашними живот</w:t>
      </w:r>
      <w:r>
        <w:rPr>
          <w:sz w:val="28"/>
          <w:szCs w:val="28"/>
        </w:rPr>
        <w:t>ными и их детенышами, особеннос</w:t>
      </w:r>
      <w:r w:rsidRPr="004F7F59">
        <w:rPr>
          <w:sz w:val="28"/>
          <w:szCs w:val="28"/>
        </w:rPr>
        <w:t>тями их поведения и питания.</w:t>
      </w:r>
    </w:p>
    <w:p w:rsidR="000D1CEB" w:rsidRPr="004F7F59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r w:rsidRPr="004F7F59">
        <w:rPr>
          <w:sz w:val="28"/>
          <w:szCs w:val="28"/>
        </w:rPr>
        <w:t xml:space="preserve">Знакомить детей с обитателями уголка природы: аквариумными рыбками и декоративными птицами </w:t>
      </w:r>
      <w:r>
        <w:rPr>
          <w:sz w:val="28"/>
          <w:szCs w:val="28"/>
        </w:rPr>
        <w:t>(волнистыми попугайчиками, кана</w:t>
      </w:r>
      <w:r w:rsidRPr="004F7F59">
        <w:rPr>
          <w:sz w:val="28"/>
          <w:szCs w:val="28"/>
        </w:rPr>
        <w:t>рейками и др.).</w:t>
      </w:r>
    </w:p>
    <w:p w:rsidR="000D1CEB" w:rsidRPr="004F7F59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r w:rsidRPr="004F7F59">
        <w:rPr>
          <w:sz w:val="28"/>
          <w:szCs w:val="28"/>
        </w:rPr>
        <w:t>Расширять представления о диких животных (медведь, лиса, белка, еж и др.). Учить узнавать лягушку.</w:t>
      </w:r>
    </w:p>
    <w:p w:rsidR="000D1CEB" w:rsidRPr="004F7F59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r w:rsidRPr="004F7F59">
        <w:rPr>
          <w:sz w:val="28"/>
          <w:szCs w:val="28"/>
        </w:rPr>
        <w:t>Учить наблюдать за птицами, прил</w:t>
      </w:r>
      <w:r>
        <w:rPr>
          <w:sz w:val="28"/>
          <w:szCs w:val="28"/>
        </w:rPr>
        <w:t>етающими на участок (ворона, го</w:t>
      </w:r>
      <w:r w:rsidRPr="004F7F59">
        <w:rPr>
          <w:sz w:val="28"/>
          <w:szCs w:val="28"/>
        </w:rPr>
        <w:t>лубь, синица, воробей, снегирь и др.), подкармливать их зимой.</w:t>
      </w:r>
    </w:p>
    <w:p w:rsidR="000D1CEB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r w:rsidRPr="004F7F59">
        <w:rPr>
          <w:sz w:val="28"/>
          <w:szCs w:val="28"/>
        </w:rPr>
        <w:t>Расширять представления детей о насекомых (бабочка, майский жук, божья коровка, стрекоза и др.).</w:t>
      </w:r>
    </w:p>
    <w:p w:rsidR="000D1CEB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</w:p>
    <w:p w:rsidR="000D1CEB" w:rsidRPr="004F7F59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proofErr w:type="gramStart"/>
      <w:r w:rsidRPr="004F7F59">
        <w:rPr>
          <w:sz w:val="28"/>
          <w:szCs w:val="28"/>
        </w:rPr>
        <w:t>Учить отличать и называть по вне</w:t>
      </w:r>
      <w:r>
        <w:rPr>
          <w:sz w:val="28"/>
          <w:szCs w:val="28"/>
        </w:rPr>
        <w:t>шнему виду: овощи (огурец, поми</w:t>
      </w:r>
      <w:r w:rsidRPr="004F7F59">
        <w:rPr>
          <w:sz w:val="28"/>
          <w:szCs w:val="28"/>
        </w:rPr>
        <w:t>дор, морковь, репа и др.), фрукты (яблоко, груша, персики и др.), ягоды (малина, смородина и др.).</w:t>
      </w:r>
      <w:proofErr w:type="gramEnd"/>
    </w:p>
    <w:p w:rsidR="000D1CEB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</w:p>
    <w:p w:rsidR="000D1CEB" w:rsidRPr="004F7F59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r w:rsidRPr="004F7F59">
        <w:rPr>
          <w:sz w:val="28"/>
          <w:szCs w:val="28"/>
        </w:rPr>
        <w:t xml:space="preserve">Знакомить с некоторыми растениями данной местности: с деревьями, цветущими травянистыми растениями (одуванчик, мать-и-мачеха и др.). </w:t>
      </w:r>
    </w:p>
    <w:p w:rsidR="000D1CEB" w:rsidRPr="004F7F59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r w:rsidRPr="004F7F59">
        <w:rPr>
          <w:sz w:val="28"/>
          <w:szCs w:val="28"/>
        </w:rPr>
        <w:t>Знакомить с комнатными растениями (</w:t>
      </w:r>
      <w:r>
        <w:rPr>
          <w:sz w:val="28"/>
          <w:szCs w:val="28"/>
        </w:rPr>
        <w:t>фикус, герань и др.). Дать пред</w:t>
      </w:r>
      <w:r w:rsidRPr="004F7F59">
        <w:rPr>
          <w:sz w:val="28"/>
          <w:szCs w:val="28"/>
        </w:rPr>
        <w:t>ставления о том, что для роста растений нужны земля, вода и воздух.</w:t>
      </w:r>
    </w:p>
    <w:p w:rsidR="000D1CEB" w:rsidRPr="004F7F59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r w:rsidRPr="004F7F59">
        <w:rPr>
          <w:sz w:val="28"/>
          <w:szCs w:val="28"/>
        </w:rPr>
        <w:t>Знакомить с характерными особ</w:t>
      </w:r>
      <w:r>
        <w:rPr>
          <w:sz w:val="28"/>
          <w:szCs w:val="28"/>
        </w:rPr>
        <w:t>енностями следующих друг за дру</w:t>
      </w:r>
      <w:r w:rsidRPr="004F7F59">
        <w:rPr>
          <w:sz w:val="28"/>
          <w:szCs w:val="28"/>
        </w:rPr>
        <w:t>гом времен года и теми изменениями, которые происходят в связи с этим в жизни и деятельности взрослых и детей.</w:t>
      </w:r>
    </w:p>
    <w:p w:rsidR="000D1CEB" w:rsidRPr="004F7F59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proofErr w:type="gramStart"/>
      <w:r w:rsidRPr="004F7F59">
        <w:rPr>
          <w:sz w:val="28"/>
          <w:szCs w:val="28"/>
        </w:rPr>
        <w:t>Дать представления о свойствах во</w:t>
      </w:r>
      <w:r>
        <w:rPr>
          <w:sz w:val="28"/>
          <w:szCs w:val="28"/>
        </w:rPr>
        <w:t>ды (льется, переливается, нагре</w:t>
      </w:r>
      <w:r w:rsidRPr="004F7F59">
        <w:rPr>
          <w:sz w:val="28"/>
          <w:szCs w:val="28"/>
        </w:rPr>
        <w:t>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0D1CEB" w:rsidRPr="004F7F59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r w:rsidRPr="004F7F59">
        <w:rPr>
          <w:sz w:val="28"/>
          <w:szCs w:val="28"/>
        </w:rPr>
        <w:t>Учить отражать полученные впеча</w:t>
      </w:r>
      <w:r>
        <w:rPr>
          <w:sz w:val="28"/>
          <w:szCs w:val="28"/>
        </w:rPr>
        <w:t>тления в речи и продуктивных ви</w:t>
      </w:r>
      <w:r w:rsidRPr="004F7F59">
        <w:rPr>
          <w:sz w:val="28"/>
          <w:szCs w:val="28"/>
        </w:rPr>
        <w:t>дах деятельности.</w:t>
      </w:r>
    </w:p>
    <w:p w:rsidR="000D1CEB" w:rsidRPr="004F7F59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r w:rsidRPr="004F7F59">
        <w:rPr>
          <w:sz w:val="28"/>
          <w:szCs w:val="28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0D1CEB" w:rsidRPr="004F7F59" w:rsidRDefault="000D1CEB" w:rsidP="000D1CEB">
      <w:pPr>
        <w:shd w:val="clear" w:color="auto" w:fill="FFFFFF"/>
        <w:ind w:left="360" w:firstLine="336"/>
        <w:jc w:val="both"/>
        <w:rPr>
          <w:sz w:val="28"/>
          <w:szCs w:val="28"/>
        </w:rPr>
      </w:pPr>
      <w:r w:rsidRPr="004F7F59">
        <w:rPr>
          <w:sz w:val="28"/>
          <w:szCs w:val="28"/>
        </w:rPr>
        <w:t>Знакомить с правилами поведения в</w:t>
      </w:r>
      <w:r>
        <w:rPr>
          <w:sz w:val="28"/>
          <w:szCs w:val="28"/>
        </w:rPr>
        <w:t xml:space="preserve"> природе (не рвать без надобнос</w:t>
      </w:r>
      <w:r w:rsidRPr="004F7F59">
        <w:rPr>
          <w:sz w:val="28"/>
          <w:szCs w:val="28"/>
        </w:rPr>
        <w:t>ти растения, не ломать ветки деревьев, не трогать животных и др.)</w:t>
      </w:r>
    </w:p>
    <w:p w:rsidR="000D1CE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iCs/>
          <w:sz w:val="28"/>
          <w:szCs w:val="28"/>
        </w:rPr>
      </w:pPr>
      <w:r w:rsidRPr="00400970">
        <w:rPr>
          <w:b/>
          <w:bCs/>
          <w:iCs/>
          <w:sz w:val="28"/>
          <w:szCs w:val="28"/>
        </w:rPr>
        <w:t>Сезонные наблюдения:</w:t>
      </w:r>
    </w:p>
    <w:p w:rsidR="000D1CEB" w:rsidRPr="00A8767F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042A26">
        <w:rPr>
          <w:b/>
          <w:bCs/>
          <w:sz w:val="28"/>
          <w:szCs w:val="28"/>
        </w:rPr>
        <w:t xml:space="preserve">Осень. </w:t>
      </w:r>
      <w:r w:rsidRPr="00A8767F">
        <w:rPr>
          <w:bCs/>
          <w:sz w:val="28"/>
          <w:szCs w:val="28"/>
        </w:rPr>
        <w:t>Учить замечать изменения в природе: становится холоднее, идут дожди, люди надевают теплые ве</w:t>
      </w:r>
      <w:r>
        <w:rPr>
          <w:bCs/>
          <w:sz w:val="28"/>
          <w:szCs w:val="28"/>
        </w:rPr>
        <w:t>щи, листья начинают изменять ок</w:t>
      </w:r>
      <w:r w:rsidRPr="00A8767F">
        <w:rPr>
          <w:bCs/>
          <w:sz w:val="28"/>
          <w:szCs w:val="28"/>
        </w:rPr>
        <w:t>раску и опадать, птицы улетают в теплые края.</w:t>
      </w:r>
    </w:p>
    <w:p w:rsidR="000D1CEB" w:rsidRPr="00A8767F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A8767F">
        <w:rPr>
          <w:bCs/>
          <w:sz w:val="28"/>
          <w:szCs w:val="28"/>
        </w:rPr>
        <w:t>Расширять представления о том,</w:t>
      </w:r>
      <w:r>
        <w:rPr>
          <w:bCs/>
          <w:sz w:val="28"/>
          <w:szCs w:val="28"/>
        </w:rPr>
        <w:t xml:space="preserve"> что осенью собирают урожай ово</w:t>
      </w:r>
      <w:r w:rsidRPr="00A8767F">
        <w:rPr>
          <w:bCs/>
          <w:sz w:val="28"/>
          <w:szCs w:val="28"/>
        </w:rPr>
        <w:t>щей и фруктов. Учить различать по вн</w:t>
      </w:r>
      <w:r>
        <w:rPr>
          <w:bCs/>
          <w:sz w:val="28"/>
          <w:szCs w:val="28"/>
        </w:rPr>
        <w:t>ешнему виду, вкусу, форме наибо</w:t>
      </w:r>
      <w:r w:rsidRPr="00A8767F">
        <w:rPr>
          <w:bCs/>
          <w:sz w:val="28"/>
          <w:szCs w:val="28"/>
        </w:rPr>
        <w:t>лее распространенные овощи и фрукты и называть их.</w:t>
      </w:r>
    </w:p>
    <w:p w:rsidR="000D1CEB" w:rsidRPr="00E569A3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042A26">
        <w:rPr>
          <w:b/>
          <w:bCs/>
          <w:sz w:val="28"/>
          <w:szCs w:val="28"/>
        </w:rPr>
        <w:t>Зима.</w:t>
      </w:r>
      <w:r>
        <w:rPr>
          <w:b/>
          <w:bCs/>
          <w:sz w:val="28"/>
          <w:szCs w:val="28"/>
        </w:rPr>
        <w:t xml:space="preserve"> </w:t>
      </w:r>
      <w:r w:rsidRPr="00042A26">
        <w:rPr>
          <w:b/>
          <w:bCs/>
          <w:sz w:val="28"/>
          <w:szCs w:val="28"/>
        </w:rPr>
        <w:t xml:space="preserve"> </w:t>
      </w:r>
      <w:r w:rsidRPr="00E569A3">
        <w:rPr>
          <w:bCs/>
          <w:sz w:val="28"/>
          <w:szCs w:val="28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0D1CEB" w:rsidRPr="00E569A3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E569A3">
        <w:rPr>
          <w:bCs/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</w:t>
      </w:r>
      <w:r>
        <w:rPr>
          <w:bCs/>
          <w:sz w:val="28"/>
          <w:szCs w:val="28"/>
        </w:rPr>
        <w:t xml:space="preserve"> зимней природы: деревья в снеж</w:t>
      </w:r>
      <w:r w:rsidRPr="00E569A3">
        <w:rPr>
          <w:bCs/>
          <w:sz w:val="28"/>
          <w:szCs w:val="28"/>
        </w:rPr>
        <w:t>ном уборе, пушистый снег, прозрачные льдинки и т.д.; участвовать в катании с горки на санках, лепке поделок из снега, украшении снежных построек</w:t>
      </w:r>
      <w:r>
        <w:rPr>
          <w:bCs/>
          <w:sz w:val="28"/>
          <w:szCs w:val="28"/>
        </w:rPr>
        <w:t>.</w:t>
      </w:r>
    </w:p>
    <w:p w:rsidR="000D1CEB" w:rsidRPr="00717363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042A26">
        <w:rPr>
          <w:b/>
          <w:bCs/>
          <w:sz w:val="28"/>
          <w:szCs w:val="28"/>
        </w:rPr>
        <w:t xml:space="preserve">Весна. </w:t>
      </w:r>
      <w:r>
        <w:rPr>
          <w:b/>
          <w:bCs/>
          <w:sz w:val="28"/>
          <w:szCs w:val="28"/>
        </w:rPr>
        <w:t xml:space="preserve"> </w:t>
      </w:r>
      <w:r w:rsidRPr="00717363">
        <w:rPr>
          <w:bCs/>
          <w:sz w:val="28"/>
          <w:szCs w:val="28"/>
        </w:rPr>
        <w:t xml:space="preserve">Продолжать знакомить </w:t>
      </w:r>
      <w:r>
        <w:rPr>
          <w:bCs/>
          <w:sz w:val="28"/>
          <w:szCs w:val="28"/>
        </w:rPr>
        <w:t>с характерными особенностями ве</w:t>
      </w:r>
      <w:r w:rsidRPr="00717363">
        <w:rPr>
          <w:bCs/>
          <w:sz w:val="28"/>
          <w:szCs w:val="28"/>
        </w:rPr>
        <w:t>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0D1CEB" w:rsidRPr="00717363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717363">
        <w:rPr>
          <w:bCs/>
          <w:sz w:val="28"/>
          <w:szCs w:val="28"/>
        </w:rPr>
        <w:t>Расширять представления детей о п</w:t>
      </w:r>
      <w:r>
        <w:rPr>
          <w:bCs/>
          <w:sz w:val="28"/>
          <w:szCs w:val="28"/>
        </w:rPr>
        <w:t>ростейших связях в природе: ста</w:t>
      </w:r>
      <w:r w:rsidRPr="00717363">
        <w:rPr>
          <w:bCs/>
          <w:sz w:val="28"/>
          <w:szCs w:val="28"/>
        </w:rPr>
        <w:t xml:space="preserve">ло пригревать солнышко — потеплело — появилась травка, запели птицы, люди заменили теплую одежду </w:t>
      </w:r>
      <w:proofErr w:type="gramStart"/>
      <w:r w:rsidRPr="00717363">
        <w:rPr>
          <w:bCs/>
          <w:sz w:val="28"/>
          <w:szCs w:val="28"/>
        </w:rPr>
        <w:t>на</w:t>
      </w:r>
      <w:proofErr w:type="gramEnd"/>
      <w:r w:rsidRPr="00717363">
        <w:rPr>
          <w:bCs/>
          <w:sz w:val="28"/>
          <w:szCs w:val="28"/>
        </w:rPr>
        <w:t xml:space="preserve"> облегченную.</w:t>
      </w:r>
    </w:p>
    <w:p w:rsidR="000D1CEB" w:rsidRPr="00717363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717363">
        <w:rPr>
          <w:bCs/>
          <w:sz w:val="28"/>
          <w:szCs w:val="28"/>
        </w:rPr>
        <w:t>Показать, как сажают крупные семена цветочных растений и овощей на грядки</w:t>
      </w:r>
      <w:r>
        <w:rPr>
          <w:bCs/>
          <w:sz w:val="28"/>
          <w:szCs w:val="28"/>
        </w:rPr>
        <w:t>.</w:t>
      </w:r>
    </w:p>
    <w:p w:rsidR="000D1CEB" w:rsidRPr="00717363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042A26">
        <w:rPr>
          <w:b/>
          <w:bCs/>
          <w:sz w:val="28"/>
          <w:szCs w:val="28"/>
        </w:rPr>
        <w:lastRenderedPageBreak/>
        <w:t>Лето</w:t>
      </w:r>
      <w:r w:rsidRPr="00F650DD">
        <w:rPr>
          <w:bCs/>
          <w:sz w:val="28"/>
          <w:szCs w:val="28"/>
        </w:rPr>
        <w:t xml:space="preserve">. </w:t>
      </w:r>
      <w:r w:rsidRPr="00717363">
        <w:rPr>
          <w:bCs/>
          <w:sz w:val="28"/>
          <w:szCs w:val="28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0D1CE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717363">
        <w:rPr>
          <w:bCs/>
          <w:sz w:val="28"/>
          <w:szCs w:val="28"/>
        </w:rPr>
        <w:t>Дать элементарные знания о садовы</w:t>
      </w:r>
      <w:r>
        <w:rPr>
          <w:bCs/>
          <w:sz w:val="28"/>
          <w:szCs w:val="28"/>
        </w:rPr>
        <w:t>х и огородных растениях. Закреп</w:t>
      </w:r>
      <w:r w:rsidRPr="00717363">
        <w:rPr>
          <w:bCs/>
          <w:sz w:val="28"/>
          <w:szCs w:val="28"/>
        </w:rPr>
        <w:t>лять знания о том, что летом созревают многие фрукты, овощи и ягоды</w:t>
      </w:r>
      <w:r>
        <w:rPr>
          <w:bCs/>
          <w:sz w:val="28"/>
          <w:szCs w:val="28"/>
        </w:rPr>
        <w:t>.</w:t>
      </w:r>
    </w:p>
    <w:p w:rsidR="000D1CE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</w:p>
    <w:p w:rsidR="000D1CEB" w:rsidRDefault="000D1CEB" w:rsidP="000D1C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1CEB" w:rsidRDefault="000D1CEB" w:rsidP="000D1C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D1CEB" w:rsidRPr="004214C5" w:rsidRDefault="000D1CEB" w:rsidP="000D1C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4214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Речевое</w:t>
      </w:r>
      <w:r w:rsidRPr="004214C5">
        <w:rPr>
          <w:b/>
          <w:sz w:val="28"/>
          <w:szCs w:val="28"/>
        </w:rPr>
        <w:t xml:space="preserve"> развитие»</w:t>
      </w:r>
    </w:p>
    <w:p w:rsidR="000D1CEB" w:rsidRPr="00492FEE" w:rsidRDefault="000D1CEB" w:rsidP="000D1CE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 xml:space="preserve">: «Развитие </w:t>
      </w:r>
      <w:r>
        <w:rPr>
          <w:b/>
          <w:i/>
          <w:sz w:val="28"/>
          <w:szCs w:val="28"/>
        </w:rPr>
        <w:t>речи</w:t>
      </w:r>
      <w:r w:rsidRPr="004362F2">
        <w:rPr>
          <w:b/>
          <w:i/>
          <w:sz w:val="28"/>
          <w:szCs w:val="28"/>
        </w:rPr>
        <w:t>»</w:t>
      </w:r>
    </w:p>
    <w:p w:rsidR="000D1CEB" w:rsidRPr="00717363" w:rsidRDefault="000D1CEB" w:rsidP="000D1CEB">
      <w:pPr>
        <w:autoSpaceDE w:val="0"/>
        <w:autoSpaceDN w:val="0"/>
        <w:adjustRightInd w:val="0"/>
        <w:ind w:left="540" w:firstLine="720"/>
        <w:jc w:val="both"/>
        <w:rPr>
          <w:bCs/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Развивающая речевая среда. </w:t>
      </w:r>
      <w:r>
        <w:rPr>
          <w:b/>
          <w:bCs/>
          <w:sz w:val="28"/>
          <w:szCs w:val="28"/>
        </w:rPr>
        <w:t xml:space="preserve"> </w:t>
      </w:r>
      <w:r w:rsidRPr="00717363">
        <w:rPr>
          <w:bCs/>
          <w:sz w:val="28"/>
          <w:szCs w:val="28"/>
        </w:rPr>
        <w:t xml:space="preserve">Продолжать </w:t>
      </w:r>
      <w:proofErr w:type="gramStart"/>
      <w:r w:rsidRPr="00717363">
        <w:rPr>
          <w:bCs/>
          <w:sz w:val="28"/>
          <w:szCs w:val="28"/>
        </w:rPr>
        <w:t>помогать детям общаться</w:t>
      </w:r>
      <w:proofErr w:type="gramEnd"/>
      <w:r w:rsidRPr="00717363">
        <w:rPr>
          <w:bCs/>
          <w:sz w:val="28"/>
          <w:szCs w:val="28"/>
        </w:rPr>
        <w:t xml:space="preserve"> со знакомыми взрослыми и сверстник</w:t>
      </w:r>
      <w:r>
        <w:rPr>
          <w:bCs/>
          <w:sz w:val="28"/>
          <w:szCs w:val="28"/>
        </w:rPr>
        <w:t>ами посредством поручений (спро</w:t>
      </w:r>
      <w:r w:rsidRPr="00717363">
        <w:rPr>
          <w:bCs/>
          <w:sz w:val="28"/>
          <w:szCs w:val="28"/>
        </w:rPr>
        <w:t>си, выясни, предложи помощь, поблагодари и т. п.).</w:t>
      </w:r>
    </w:p>
    <w:p w:rsidR="000D1CEB" w:rsidRPr="00717363" w:rsidRDefault="000D1CEB" w:rsidP="000D1CEB">
      <w:pPr>
        <w:autoSpaceDE w:val="0"/>
        <w:autoSpaceDN w:val="0"/>
        <w:adjustRightInd w:val="0"/>
        <w:ind w:left="540" w:firstLine="720"/>
        <w:jc w:val="both"/>
        <w:rPr>
          <w:bCs/>
          <w:sz w:val="28"/>
          <w:szCs w:val="28"/>
        </w:rPr>
      </w:pPr>
      <w:proofErr w:type="gramStart"/>
      <w:r w:rsidRPr="00717363">
        <w:rPr>
          <w:bCs/>
          <w:sz w:val="28"/>
          <w:szCs w:val="28"/>
        </w:rPr>
        <w:t>Подсказывать детям образцы обращения к взрослым, зашедшим в группу («Скажите:</w:t>
      </w:r>
      <w:proofErr w:type="gramEnd"/>
      <w:r w:rsidRPr="00717363">
        <w:rPr>
          <w:bCs/>
          <w:sz w:val="28"/>
          <w:szCs w:val="28"/>
        </w:rPr>
        <w:t xml:space="preserve"> „Проходите, пожалуйста“», «Предложите: „Хотите посмотреть...“», «Спросите: „</w:t>
      </w:r>
      <w:proofErr w:type="gramStart"/>
      <w:r w:rsidRPr="00717363">
        <w:rPr>
          <w:bCs/>
          <w:sz w:val="28"/>
          <w:szCs w:val="28"/>
        </w:rPr>
        <w:t>Понравились ли наши рисунки?“»).</w:t>
      </w:r>
      <w:proofErr w:type="gramEnd"/>
    </w:p>
    <w:p w:rsidR="000D1CEB" w:rsidRPr="00717363" w:rsidRDefault="000D1CEB" w:rsidP="000D1CEB">
      <w:pPr>
        <w:autoSpaceDE w:val="0"/>
        <w:autoSpaceDN w:val="0"/>
        <w:adjustRightInd w:val="0"/>
        <w:ind w:left="540" w:firstLine="720"/>
        <w:jc w:val="both"/>
        <w:rPr>
          <w:bCs/>
          <w:sz w:val="28"/>
          <w:szCs w:val="28"/>
        </w:rPr>
      </w:pPr>
      <w:proofErr w:type="gramStart"/>
      <w:r w:rsidRPr="00717363">
        <w:rPr>
          <w:bCs/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717363">
        <w:rPr>
          <w:bCs/>
          <w:sz w:val="28"/>
          <w:szCs w:val="28"/>
        </w:rPr>
        <w:t xml:space="preserve"> „Стыдно драться! </w:t>
      </w:r>
      <w:proofErr w:type="gramStart"/>
      <w:r w:rsidRPr="00717363">
        <w:rPr>
          <w:bCs/>
          <w:sz w:val="28"/>
          <w:szCs w:val="28"/>
        </w:rPr>
        <w:t>Ты уже большой“»).</w:t>
      </w:r>
      <w:proofErr w:type="gramEnd"/>
    </w:p>
    <w:p w:rsidR="000D1CEB" w:rsidRPr="00717363" w:rsidRDefault="000D1CEB" w:rsidP="000D1CEB">
      <w:pPr>
        <w:autoSpaceDE w:val="0"/>
        <w:autoSpaceDN w:val="0"/>
        <w:adjustRightInd w:val="0"/>
        <w:ind w:left="540" w:firstLine="720"/>
        <w:jc w:val="both"/>
        <w:rPr>
          <w:bCs/>
          <w:sz w:val="28"/>
          <w:szCs w:val="28"/>
        </w:rPr>
      </w:pPr>
      <w:r w:rsidRPr="00717363">
        <w:rPr>
          <w:bCs/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0D1CEB" w:rsidRPr="00717363" w:rsidRDefault="000D1CEB" w:rsidP="000D1CEB">
      <w:pPr>
        <w:autoSpaceDE w:val="0"/>
        <w:autoSpaceDN w:val="0"/>
        <w:adjustRightInd w:val="0"/>
        <w:ind w:left="540" w:firstLine="720"/>
        <w:jc w:val="both"/>
        <w:rPr>
          <w:bCs/>
          <w:sz w:val="28"/>
          <w:szCs w:val="28"/>
        </w:rPr>
      </w:pPr>
      <w:r w:rsidRPr="00717363">
        <w:rPr>
          <w:bCs/>
          <w:sz w:val="28"/>
          <w:szCs w:val="28"/>
        </w:rPr>
        <w:t>Продолжать приучать детей слуша</w:t>
      </w:r>
      <w:r>
        <w:rPr>
          <w:bCs/>
          <w:sz w:val="28"/>
          <w:szCs w:val="28"/>
        </w:rPr>
        <w:t>ть рассказы воспитателя о забав</w:t>
      </w:r>
      <w:r w:rsidRPr="00717363">
        <w:rPr>
          <w:bCs/>
          <w:sz w:val="28"/>
          <w:szCs w:val="28"/>
        </w:rPr>
        <w:t>ных случаях из жизни.</w:t>
      </w:r>
    </w:p>
    <w:p w:rsidR="000D1CEB" w:rsidRPr="00717363" w:rsidRDefault="000D1CEB" w:rsidP="000D1CEB">
      <w:pPr>
        <w:autoSpaceDE w:val="0"/>
        <w:autoSpaceDN w:val="0"/>
        <w:adjustRightInd w:val="0"/>
        <w:ind w:left="540" w:firstLine="720"/>
        <w:jc w:val="both"/>
        <w:rPr>
          <w:bCs/>
          <w:sz w:val="28"/>
          <w:szCs w:val="28"/>
        </w:rPr>
      </w:pPr>
      <w:r w:rsidRPr="00492FEE">
        <w:rPr>
          <w:b/>
          <w:bCs/>
          <w:sz w:val="28"/>
          <w:szCs w:val="28"/>
        </w:rPr>
        <w:t>Формирование словаря</w:t>
      </w:r>
      <w:r w:rsidRPr="00415373">
        <w:rPr>
          <w:bCs/>
          <w:sz w:val="28"/>
          <w:szCs w:val="28"/>
        </w:rPr>
        <w:t xml:space="preserve">.  </w:t>
      </w:r>
      <w:r w:rsidRPr="00717363">
        <w:rPr>
          <w:bCs/>
          <w:sz w:val="28"/>
          <w:szCs w:val="28"/>
        </w:rPr>
        <w:t>На основе обогащения представлений о ближайшем окружении продолжать</w:t>
      </w:r>
      <w:r>
        <w:rPr>
          <w:bCs/>
          <w:sz w:val="28"/>
          <w:szCs w:val="28"/>
        </w:rPr>
        <w:t xml:space="preserve"> расширять и активизировать сло</w:t>
      </w:r>
      <w:r w:rsidRPr="00717363">
        <w:rPr>
          <w:bCs/>
          <w:sz w:val="28"/>
          <w:szCs w:val="28"/>
        </w:rPr>
        <w:t>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0D1CEB" w:rsidRPr="00717363" w:rsidRDefault="000D1CEB" w:rsidP="000D1CEB">
      <w:pPr>
        <w:autoSpaceDE w:val="0"/>
        <w:autoSpaceDN w:val="0"/>
        <w:adjustRightInd w:val="0"/>
        <w:ind w:left="540" w:firstLine="720"/>
        <w:jc w:val="both"/>
        <w:rPr>
          <w:bCs/>
          <w:sz w:val="28"/>
          <w:szCs w:val="28"/>
        </w:rPr>
      </w:pPr>
      <w:proofErr w:type="gramStart"/>
      <w:r w:rsidRPr="00717363">
        <w:rPr>
          <w:bCs/>
          <w:sz w:val="28"/>
          <w:szCs w:val="28"/>
        </w:rPr>
        <w:t xml:space="preserve"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</w:t>
      </w:r>
      <w:proofErr w:type="gramEnd"/>
    </w:p>
    <w:p w:rsidR="000D1CEB" w:rsidRPr="00717363" w:rsidRDefault="000D1CEB" w:rsidP="000D1CEB">
      <w:pPr>
        <w:autoSpaceDE w:val="0"/>
        <w:autoSpaceDN w:val="0"/>
        <w:adjustRightInd w:val="0"/>
        <w:ind w:left="540" w:firstLine="720"/>
        <w:jc w:val="both"/>
        <w:rPr>
          <w:bCs/>
          <w:sz w:val="28"/>
          <w:szCs w:val="28"/>
        </w:rPr>
      </w:pPr>
      <w:r w:rsidRPr="00717363">
        <w:rPr>
          <w:bCs/>
          <w:sz w:val="28"/>
          <w:szCs w:val="28"/>
        </w:rPr>
        <w:t>легко рвется и размокает, стеклянны</w:t>
      </w:r>
      <w:r>
        <w:rPr>
          <w:bCs/>
          <w:sz w:val="28"/>
          <w:szCs w:val="28"/>
        </w:rPr>
        <w:t>е предметы бьются, резиновые иг</w:t>
      </w:r>
      <w:r w:rsidRPr="00717363">
        <w:rPr>
          <w:bCs/>
          <w:sz w:val="28"/>
          <w:szCs w:val="28"/>
        </w:rPr>
        <w:t>рушки после сжимания восстанавлива</w:t>
      </w:r>
      <w:r>
        <w:rPr>
          <w:bCs/>
          <w:sz w:val="28"/>
          <w:szCs w:val="28"/>
        </w:rPr>
        <w:t>ют первоначальную форму), место</w:t>
      </w:r>
      <w:r w:rsidRPr="00717363">
        <w:rPr>
          <w:bCs/>
          <w:sz w:val="28"/>
          <w:szCs w:val="28"/>
        </w:rPr>
        <w:t xml:space="preserve">положение (за окном, высоко, далеко, под шкафом). </w:t>
      </w:r>
      <w:proofErr w:type="gramStart"/>
      <w:r w:rsidRPr="00717363">
        <w:rPr>
          <w:bCs/>
          <w:sz w:val="28"/>
          <w:szCs w:val="28"/>
        </w:rPr>
        <w:t>Обращать внимание детей на некоторые сходные по назначению предметы (тарелка — блюдце, стул — табурет — скамеечка, шуба — пальто — дубленка).</w:t>
      </w:r>
      <w:proofErr w:type="gramEnd"/>
      <w:r w:rsidRPr="00717363">
        <w:rPr>
          <w:bCs/>
          <w:sz w:val="28"/>
          <w:szCs w:val="28"/>
        </w:rPr>
        <w:t xml:space="preserve"> </w:t>
      </w:r>
      <w:proofErr w:type="gramStart"/>
      <w:r w:rsidRPr="00717363">
        <w:rPr>
          <w:bCs/>
          <w:sz w:val="28"/>
          <w:szCs w:val="28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</w:t>
      </w:r>
      <w:r>
        <w:rPr>
          <w:bCs/>
          <w:sz w:val="28"/>
          <w:szCs w:val="28"/>
        </w:rPr>
        <w:t>.</w:t>
      </w:r>
      <w:proofErr w:type="gramEnd"/>
    </w:p>
    <w:p w:rsidR="000D1CEB" w:rsidRPr="00717363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Звуковая культура речи. </w:t>
      </w:r>
      <w:r>
        <w:rPr>
          <w:b/>
          <w:bCs/>
          <w:sz w:val="28"/>
          <w:szCs w:val="28"/>
        </w:rPr>
        <w:t xml:space="preserve"> </w:t>
      </w:r>
      <w:r w:rsidRPr="00717363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одолжать учить детей внятно про</w:t>
      </w:r>
      <w:r w:rsidRPr="00717363">
        <w:rPr>
          <w:bCs/>
          <w:sz w:val="28"/>
          <w:szCs w:val="28"/>
        </w:rPr>
        <w:t xml:space="preserve">износить в словах гласные (а, у, и, о, э) и некоторые согласные звуки: </w:t>
      </w:r>
      <w:proofErr w:type="spellStart"/>
      <w:proofErr w:type="gramStart"/>
      <w:r w:rsidRPr="00717363">
        <w:rPr>
          <w:bCs/>
          <w:sz w:val="28"/>
          <w:szCs w:val="28"/>
        </w:rPr>
        <w:t>п</w:t>
      </w:r>
      <w:proofErr w:type="spellEnd"/>
      <w:proofErr w:type="gramEnd"/>
      <w:r w:rsidRPr="00717363">
        <w:rPr>
          <w:bCs/>
          <w:sz w:val="28"/>
          <w:szCs w:val="28"/>
        </w:rPr>
        <w:t xml:space="preserve"> — б — т — </w:t>
      </w:r>
      <w:proofErr w:type="spellStart"/>
      <w:r w:rsidRPr="00717363">
        <w:rPr>
          <w:bCs/>
          <w:sz w:val="28"/>
          <w:szCs w:val="28"/>
        </w:rPr>
        <w:t>д</w:t>
      </w:r>
      <w:proofErr w:type="spellEnd"/>
      <w:r w:rsidRPr="00717363">
        <w:rPr>
          <w:bCs/>
          <w:sz w:val="28"/>
          <w:szCs w:val="28"/>
        </w:rPr>
        <w:t xml:space="preserve"> — к — г; </w:t>
      </w:r>
      <w:proofErr w:type="spellStart"/>
      <w:r w:rsidRPr="00717363">
        <w:rPr>
          <w:bCs/>
          <w:sz w:val="28"/>
          <w:szCs w:val="28"/>
        </w:rPr>
        <w:t>ф</w:t>
      </w:r>
      <w:proofErr w:type="spellEnd"/>
      <w:r w:rsidRPr="00717363">
        <w:rPr>
          <w:bCs/>
          <w:sz w:val="28"/>
          <w:szCs w:val="28"/>
        </w:rPr>
        <w:t xml:space="preserve"> — в; т — с — </w:t>
      </w:r>
      <w:proofErr w:type="spellStart"/>
      <w:r w:rsidRPr="00717363">
        <w:rPr>
          <w:bCs/>
          <w:sz w:val="28"/>
          <w:szCs w:val="28"/>
        </w:rPr>
        <w:t>з</w:t>
      </w:r>
      <w:proofErr w:type="spellEnd"/>
      <w:r w:rsidRPr="00717363">
        <w:rPr>
          <w:bCs/>
          <w:sz w:val="28"/>
          <w:szCs w:val="28"/>
        </w:rPr>
        <w:t xml:space="preserve"> — </w:t>
      </w:r>
      <w:proofErr w:type="spellStart"/>
      <w:r w:rsidRPr="00717363">
        <w:rPr>
          <w:bCs/>
          <w:sz w:val="28"/>
          <w:szCs w:val="28"/>
        </w:rPr>
        <w:t>ц</w:t>
      </w:r>
      <w:proofErr w:type="spellEnd"/>
      <w:r w:rsidRPr="00717363">
        <w:rPr>
          <w:bCs/>
          <w:sz w:val="28"/>
          <w:szCs w:val="28"/>
        </w:rPr>
        <w:t>.</w:t>
      </w:r>
    </w:p>
    <w:p w:rsidR="000D1CEB" w:rsidRPr="00717363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717363">
        <w:rPr>
          <w:bCs/>
          <w:sz w:val="28"/>
          <w:szCs w:val="28"/>
        </w:rPr>
        <w:lastRenderedPageBreak/>
        <w:t xml:space="preserve">Развивать моторику </w:t>
      </w:r>
      <w:proofErr w:type="spellStart"/>
      <w:r w:rsidRPr="00717363">
        <w:rPr>
          <w:bCs/>
          <w:sz w:val="28"/>
          <w:szCs w:val="28"/>
        </w:rPr>
        <w:t>речедвигател</w:t>
      </w:r>
      <w:r>
        <w:rPr>
          <w:bCs/>
          <w:sz w:val="28"/>
          <w:szCs w:val="28"/>
        </w:rPr>
        <w:t>ьного</w:t>
      </w:r>
      <w:proofErr w:type="spellEnd"/>
      <w:r>
        <w:rPr>
          <w:bCs/>
          <w:sz w:val="28"/>
          <w:szCs w:val="28"/>
        </w:rPr>
        <w:t xml:space="preserve"> аппарата, слуховое воспри</w:t>
      </w:r>
      <w:r w:rsidRPr="00717363">
        <w:rPr>
          <w:bCs/>
          <w:sz w:val="28"/>
          <w:szCs w:val="28"/>
        </w:rPr>
        <w:t>ятие, речевой слух и речевое дыхани</w:t>
      </w:r>
      <w:r>
        <w:rPr>
          <w:bCs/>
          <w:sz w:val="28"/>
          <w:szCs w:val="28"/>
        </w:rPr>
        <w:t>е, уточнять и закреплять артику</w:t>
      </w:r>
      <w:r w:rsidRPr="00717363">
        <w:rPr>
          <w:bCs/>
          <w:sz w:val="28"/>
          <w:szCs w:val="28"/>
        </w:rPr>
        <w:t xml:space="preserve">ляцию звуков. Вырабатывать правильный темп речи, интонационную выразительность. Учить </w:t>
      </w:r>
      <w:proofErr w:type="gramStart"/>
      <w:r w:rsidRPr="00717363">
        <w:rPr>
          <w:bCs/>
          <w:sz w:val="28"/>
          <w:szCs w:val="28"/>
        </w:rPr>
        <w:t>отчетливо</w:t>
      </w:r>
      <w:proofErr w:type="gramEnd"/>
      <w:r w:rsidRPr="00717363">
        <w:rPr>
          <w:bCs/>
          <w:sz w:val="28"/>
          <w:szCs w:val="28"/>
        </w:rPr>
        <w:t xml:space="preserve"> произносить слова и короткие фразы, говорить спокойно, с естественными интонациями.</w:t>
      </w:r>
    </w:p>
    <w:p w:rsidR="000D1CE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492FEE">
        <w:rPr>
          <w:b/>
          <w:bCs/>
          <w:sz w:val="28"/>
          <w:szCs w:val="28"/>
        </w:rPr>
        <w:t xml:space="preserve">Грамматический строй речи. </w:t>
      </w:r>
      <w:r>
        <w:rPr>
          <w:b/>
          <w:bCs/>
          <w:sz w:val="28"/>
          <w:szCs w:val="28"/>
        </w:rPr>
        <w:t xml:space="preserve"> </w:t>
      </w:r>
      <w:r w:rsidRPr="00ED39A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родолжать учить детей согласовы</w:t>
      </w:r>
      <w:r w:rsidRPr="00ED39AB">
        <w:rPr>
          <w:bCs/>
          <w:sz w:val="28"/>
          <w:szCs w:val="28"/>
        </w:rPr>
        <w:t>вать прилагательные с существительн</w:t>
      </w:r>
      <w:r>
        <w:rPr>
          <w:bCs/>
          <w:sz w:val="28"/>
          <w:szCs w:val="28"/>
        </w:rPr>
        <w:t>ыми в роде, числе, падеже; упот</w:t>
      </w:r>
      <w:r w:rsidRPr="00ED39AB">
        <w:rPr>
          <w:bCs/>
          <w:sz w:val="28"/>
          <w:szCs w:val="28"/>
        </w:rPr>
        <w:t>реблять существительные с предлогами (</w:t>
      </w:r>
      <w:proofErr w:type="gramStart"/>
      <w:r w:rsidRPr="00ED39AB">
        <w:rPr>
          <w:bCs/>
          <w:sz w:val="28"/>
          <w:szCs w:val="28"/>
        </w:rPr>
        <w:t>в</w:t>
      </w:r>
      <w:proofErr w:type="gramEnd"/>
      <w:r w:rsidRPr="00ED39AB">
        <w:rPr>
          <w:bCs/>
          <w:sz w:val="28"/>
          <w:szCs w:val="28"/>
        </w:rPr>
        <w:t xml:space="preserve">, на, под, за, около). </w:t>
      </w:r>
      <w:proofErr w:type="gramStart"/>
      <w:r w:rsidRPr="00ED39AB">
        <w:rPr>
          <w:bCs/>
          <w:sz w:val="28"/>
          <w:szCs w:val="28"/>
        </w:rPr>
        <w:t>Помогать употреблять в речи имена существительные в форме единственного и множественного числа, обозначаю</w:t>
      </w:r>
      <w:r>
        <w:rPr>
          <w:bCs/>
          <w:sz w:val="28"/>
          <w:szCs w:val="28"/>
        </w:rPr>
        <w:t>щие животных и их детенышей (ут</w:t>
      </w:r>
      <w:r w:rsidRPr="00ED39AB">
        <w:rPr>
          <w:bCs/>
          <w:sz w:val="28"/>
          <w:szCs w:val="28"/>
        </w:rPr>
        <w:t xml:space="preserve">ка — утенок </w:t>
      </w:r>
      <w:proofErr w:type="gramEnd"/>
    </w:p>
    <w:p w:rsidR="000D1CEB" w:rsidRPr="00ED39A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ED39AB">
        <w:rPr>
          <w:bCs/>
          <w:sz w:val="28"/>
          <w:szCs w:val="28"/>
        </w:rPr>
        <w:t xml:space="preserve">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</w:t>
      </w:r>
    </w:p>
    <w:p w:rsidR="000D1CEB" w:rsidRPr="00ED39A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proofErr w:type="gramStart"/>
      <w:r w:rsidRPr="00ED39AB">
        <w:rPr>
          <w:bCs/>
          <w:sz w:val="28"/>
          <w:szCs w:val="28"/>
        </w:rPr>
        <w:t>Помогать детям получать</w:t>
      </w:r>
      <w:proofErr w:type="gramEnd"/>
      <w:r w:rsidRPr="00ED39AB">
        <w:rPr>
          <w:bCs/>
          <w:sz w:val="28"/>
          <w:szCs w:val="28"/>
        </w:rPr>
        <w:t xml:space="preserve"> из не</w:t>
      </w:r>
      <w:r>
        <w:rPr>
          <w:bCs/>
          <w:sz w:val="28"/>
          <w:szCs w:val="28"/>
        </w:rPr>
        <w:t>распространенных простых предло</w:t>
      </w:r>
      <w:r w:rsidRPr="00ED39AB">
        <w:rPr>
          <w:bCs/>
          <w:sz w:val="28"/>
          <w:szCs w:val="28"/>
        </w:rPr>
        <w:t>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0D1CEB" w:rsidRPr="00ED39AB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492FEE">
        <w:rPr>
          <w:b/>
          <w:bCs/>
          <w:sz w:val="28"/>
          <w:szCs w:val="28"/>
        </w:rPr>
        <w:t>Связная речь.</w:t>
      </w:r>
      <w:r>
        <w:rPr>
          <w:b/>
          <w:bCs/>
          <w:sz w:val="28"/>
          <w:szCs w:val="28"/>
        </w:rPr>
        <w:t xml:space="preserve"> </w:t>
      </w:r>
      <w:r w:rsidRPr="00492FEE">
        <w:rPr>
          <w:b/>
          <w:bCs/>
          <w:sz w:val="28"/>
          <w:szCs w:val="28"/>
        </w:rPr>
        <w:t xml:space="preserve"> </w:t>
      </w:r>
      <w:r w:rsidRPr="00ED39AB">
        <w:rPr>
          <w:bCs/>
          <w:sz w:val="28"/>
          <w:szCs w:val="28"/>
        </w:rPr>
        <w:t>Развивать диалогическую форму речи.</w:t>
      </w:r>
    </w:p>
    <w:p w:rsidR="000D1CEB" w:rsidRPr="00ED39AB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ED39AB">
        <w:rPr>
          <w:bCs/>
          <w:sz w:val="28"/>
          <w:szCs w:val="28"/>
        </w:rPr>
        <w:t>Вовлекать детей в разговор во врем</w:t>
      </w:r>
      <w:r>
        <w:rPr>
          <w:bCs/>
          <w:sz w:val="28"/>
          <w:szCs w:val="28"/>
        </w:rPr>
        <w:t>я рассматривания предметов, кар</w:t>
      </w:r>
      <w:r w:rsidRPr="00ED39AB">
        <w:rPr>
          <w:bCs/>
          <w:sz w:val="28"/>
          <w:szCs w:val="28"/>
        </w:rPr>
        <w:t xml:space="preserve">тин, иллюстраций; наблюдений за живыми объектами; после просмотра спектаклей, мультфильмов. </w:t>
      </w:r>
    </w:p>
    <w:p w:rsidR="000D1CEB" w:rsidRPr="00ED39AB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ED39AB">
        <w:rPr>
          <w:bCs/>
          <w:sz w:val="28"/>
          <w:szCs w:val="28"/>
        </w:rPr>
        <w:t>Обучать умению вести диалог с п</w:t>
      </w:r>
      <w:r>
        <w:rPr>
          <w:bCs/>
          <w:sz w:val="28"/>
          <w:szCs w:val="28"/>
        </w:rPr>
        <w:t>едагогом: слушать и понимать за</w:t>
      </w:r>
      <w:r w:rsidRPr="00ED39AB">
        <w:rPr>
          <w:bCs/>
          <w:sz w:val="28"/>
          <w:szCs w:val="28"/>
        </w:rPr>
        <w:t>данный вопрос, понятно отвечать на него, говорить в нормальном темпе, не перебивая говорящего взрослого.</w:t>
      </w:r>
    </w:p>
    <w:p w:rsidR="000D1CEB" w:rsidRPr="00ED39AB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ED39AB">
        <w:rPr>
          <w:bCs/>
          <w:sz w:val="28"/>
          <w:szCs w:val="28"/>
        </w:rPr>
        <w:t>Напоминать детям о необходимос</w:t>
      </w:r>
      <w:r>
        <w:rPr>
          <w:bCs/>
          <w:sz w:val="28"/>
          <w:szCs w:val="28"/>
        </w:rPr>
        <w:t>ти говорить «спасибо», «здравс</w:t>
      </w:r>
      <w:r w:rsidRPr="00ED39AB">
        <w:rPr>
          <w:bCs/>
          <w:sz w:val="28"/>
          <w:szCs w:val="28"/>
        </w:rPr>
        <w:t>твуйте», «до свидания», «спокойной ночи» (в семье, группе).</w:t>
      </w:r>
    </w:p>
    <w:p w:rsidR="000D1CEB" w:rsidRPr="00ED39AB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ED39AB">
        <w:rPr>
          <w:bCs/>
          <w:sz w:val="28"/>
          <w:szCs w:val="28"/>
        </w:rPr>
        <w:t xml:space="preserve">Помогать </w:t>
      </w:r>
      <w:proofErr w:type="gramStart"/>
      <w:r w:rsidRPr="00ED39AB">
        <w:rPr>
          <w:bCs/>
          <w:sz w:val="28"/>
          <w:szCs w:val="28"/>
        </w:rPr>
        <w:t>доброжелательно</w:t>
      </w:r>
      <w:proofErr w:type="gramEnd"/>
      <w:r w:rsidRPr="00ED39AB">
        <w:rPr>
          <w:bCs/>
          <w:sz w:val="28"/>
          <w:szCs w:val="28"/>
        </w:rPr>
        <w:t xml:space="preserve"> общаться друг с другом.</w:t>
      </w:r>
    </w:p>
    <w:p w:rsidR="000D1CEB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ED39AB">
        <w:rPr>
          <w:bCs/>
          <w:sz w:val="28"/>
          <w:szCs w:val="28"/>
        </w:rPr>
        <w:t>Формировать потребность делить</w:t>
      </w:r>
      <w:r>
        <w:rPr>
          <w:bCs/>
          <w:sz w:val="28"/>
          <w:szCs w:val="28"/>
        </w:rPr>
        <w:t>ся своими впечатлениями с воспи</w:t>
      </w:r>
      <w:r w:rsidRPr="00ED39AB">
        <w:rPr>
          <w:bCs/>
          <w:sz w:val="28"/>
          <w:szCs w:val="28"/>
        </w:rPr>
        <w:t>тателями и родителями</w:t>
      </w:r>
      <w:r>
        <w:rPr>
          <w:bCs/>
          <w:sz w:val="28"/>
          <w:szCs w:val="28"/>
        </w:rPr>
        <w:t>.</w:t>
      </w:r>
    </w:p>
    <w:p w:rsidR="000D1CEB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</w:p>
    <w:p w:rsidR="000D1CEB" w:rsidRPr="00C5569C" w:rsidRDefault="000D1CEB" w:rsidP="000D1CE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Художественная литература</w:t>
      </w:r>
      <w:r w:rsidRPr="004362F2">
        <w:rPr>
          <w:b/>
          <w:i/>
          <w:sz w:val="28"/>
          <w:szCs w:val="28"/>
        </w:rPr>
        <w:t>»</w:t>
      </w:r>
    </w:p>
    <w:p w:rsidR="000D1CEB" w:rsidRPr="007E21B3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E21B3">
        <w:rPr>
          <w:sz w:val="28"/>
          <w:szCs w:val="28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0D1CEB" w:rsidRPr="007E21B3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E21B3">
        <w:rPr>
          <w:sz w:val="28"/>
          <w:szCs w:val="28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</w:t>
      </w:r>
    </w:p>
    <w:p w:rsidR="000D1CEB" w:rsidRPr="007E21B3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E21B3">
        <w:rPr>
          <w:sz w:val="28"/>
          <w:szCs w:val="28"/>
        </w:rPr>
        <w:t xml:space="preserve">наиболее интересные, выразительные </w:t>
      </w:r>
      <w:r>
        <w:rPr>
          <w:sz w:val="28"/>
          <w:szCs w:val="28"/>
        </w:rPr>
        <w:t>отрывки из прочитанного произве</w:t>
      </w:r>
      <w:r w:rsidRPr="007E21B3">
        <w:rPr>
          <w:sz w:val="28"/>
          <w:szCs w:val="28"/>
        </w:rPr>
        <w:t>дения, предоставляя детям возможность договаривать слова и несложные для воспроизведения фразы.</w:t>
      </w:r>
    </w:p>
    <w:p w:rsidR="000D1CEB" w:rsidRPr="007E21B3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E21B3">
        <w:rPr>
          <w:sz w:val="28"/>
          <w:szCs w:val="28"/>
        </w:rPr>
        <w:t>Учить с помощью воспитателя инс</w:t>
      </w:r>
      <w:r>
        <w:rPr>
          <w:sz w:val="28"/>
          <w:szCs w:val="28"/>
        </w:rPr>
        <w:t>ценировать и драматизировать не</w:t>
      </w:r>
      <w:r w:rsidRPr="007E21B3">
        <w:rPr>
          <w:sz w:val="28"/>
          <w:szCs w:val="28"/>
        </w:rPr>
        <w:t>большие отрывки из народных сказок.</w:t>
      </w:r>
    </w:p>
    <w:p w:rsidR="000D1CEB" w:rsidRPr="007E21B3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E21B3">
        <w:rPr>
          <w:sz w:val="28"/>
          <w:szCs w:val="28"/>
        </w:rPr>
        <w:t xml:space="preserve">Учить детей читать наизусть </w:t>
      </w:r>
      <w:proofErr w:type="spellStart"/>
      <w:r w:rsidRPr="007E21B3">
        <w:rPr>
          <w:sz w:val="28"/>
          <w:szCs w:val="28"/>
        </w:rPr>
        <w:t>потешки</w:t>
      </w:r>
      <w:proofErr w:type="spellEnd"/>
      <w:r w:rsidRPr="007E21B3">
        <w:rPr>
          <w:sz w:val="28"/>
          <w:szCs w:val="28"/>
        </w:rPr>
        <w:t xml:space="preserve"> и небольшие стихотворения.</w:t>
      </w:r>
    </w:p>
    <w:p w:rsidR="000D1CEB" w:rsidRPr="000D1CEB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E21B3">
        <w:rPr>
          <w:sz w:val="28"/>
          <w:szCs w:val="28"/>
        </w:rPr>
        <w:t>Продолжать способствовать форми</w:t>
      </w:r>
      <w:r>
        <w:rPr>
          <w:sz w:val="28"/>
          <w:szCs w:val="28"/>
        </w:rPr>
        <w:t>рованию интереса к книгам. Регу</w:t>
      </w:r>
      <w:r w:rsidRPr="007E21B3">
        <w:rPr>
          <w:sz w:val="28"/>
          <w:szCs w:val="28"/>
        </w:rPr>
        <w:t>лярно рас</w:t>
      </w:r>
      <w:r>
        <w:rPr>
          <w:sz w:val="28"/>
          <w:szCs w:val="28"/>
        </w:rPr>
        <w:t>сматривать с детьми иллюстрации</w:t>
      </w:r>
    </w:p>
    <w:p w:rsidR="000D1CEB" w:rsidRDefault="000D1CEB" w:rsidP="000D1CE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D1CEB" w:rsidRPr="001325A1" w:rsidRDefault="000D1CEB" w:rsidP="000D1C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1325A1">
        <w:rPr>
          <w:sz w:val="28"/>
          <w:szCs w:val="28"/>
        </w:rPr>
        <w:t>«</w:t>
      </w:r>
      <w:r w:rsidRPr="001325A1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>удожественно–эстетическое развитие</w:t>
      </w:r>
      <w:r w:rsidRPr="001325A1">
        <w:rPr>
          <w:sz w:val="28"/>
          <w:szCs w:val="28"/>
        </w:rPr>
        <w:t>»</w:t>
      </w:r>
    </w:p>
    <w:p w:rsidR="000D1CEB" w:rsidRPr="001325A1" w:rsidRDefault="000D1CEB" w:rsidP="000D1CE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Приобщение к искусству</w:t>
      </w:r>
      <w:r w:rsidRPr="004362F2">
        <w:rPr>
          <w:b/>
          <w:i/>
          <w:sz w:val="28"/>
          <w:szCs w:val="28"/>
        </w:rPr>
        <w:t>»</w:t>
      </w:r>
    </w:p>
    <w:p w:rsidR="000D1CEB" w:rsidRPr="002953F5" w:rsidRDefault="000D1CEB" w:rsidP="000D1CEB">
      <w:pPr>
        <w:autoSpaceDE w:val="0"/>
        <w:autoSpaceDN w:val="0"/>
        <w:adjustRightInd w:val="0"/>
        <w:ind w:left="540" w:firstLine="540"/>
        <w:jc w:val="both"/>
        <w:rPr>
          <w:sz w:val="28"/>
          <w:szCs w:val="28"/>
        </w:rPr>
      </w:pPr>
      <w:r w:rsidRPr="002953F5">
        <w:rPr>
          <w:sz w:val="28"/>
          <w:szCs w:val="28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0D1CEB" w:rsidRPr="002953F5" w:rsidRDefault="000D1CEB" w:rsidP="000D1CEB">
      <w:pPr>
        <w:autoSpaceDE w:val="0"/>
        <w:autoSpaceDN w:val="0"/>
        <w:adjustRightInd w:val="0"/>
        <w:ind w:left="540" w:firstLine="540"/>
        <w:jc w:val="both"/>
        <w:rPr>
          <w:sz w:val="28"/>
          <w:szCs w:val="28"/>
        </w:rPr>
      </w:pPr>
      <w:r w:rsidRPr="002953F5">
        <w:rPr>
          <w:sz w:val="28"/>
          <w:szCs w:val="28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0D1CEB" w:rsidRPr="002953F5" w:rsidRDefault="000D1CEB" w:rsidP="000D1CEB">
      <w:pPr>
        <w:autoSpaceDE w:val="0"/>
        <w:autoSpaceDN w:val="0"/>
        <w:adjustRightInd w:val="0"/>
        <w:ind w:left="540" w:firstLine="540"/>
        <w:jc w:val="both"/>
        <w:rPr>
          <w:sz w:val="28"/>
          <w:szCs w:val="28"/>
        </w:rPr>
      </w:pPr>
      <w:r w:rsidRPr="002953F5">
        <w:rPr>
          <w:sz w:val="28"/>
          <w:szCs w:val="28"/>
        </w:rPr>
        <w:t>Готовить детей к посещению кукольного театра, выставки детских работ и т. д.</w:t>
      </w:r>
    </w:p>
    <w:p w:rsidR="000D1CEB" w:rsidRDefault="000D1CEB" w:rsidP="000D1C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1CEB" w:rsidRDefault="000D1CEB" w:rsidP="000D1CE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>Изобразительная деятельность</w:t>
      </w:r>
      <w:r w:rsidRPr="004362F2">
        <w:rPr>
          <w:b/>
          <w:i/>
          <w:sz w:val="28"/>
          <w:szCs w:val="28"/>
        </w:rPr>
        <w:t>»</w:t>
      </w:r>
    </w:p>
    <w:p w:rsidR="000D1CEB" w:rsidRPr="00447376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47376">
        <w:rPr>
          <w:sz w:val="28"/>
          <w:szCs w:val="28"/>
        </w:rPr>
        <w:t>Развивать эстетическое восприятие;</w:t>
      </w:r>
      <w:r>
        <w:rPr>
          <w:sz w:val="28"/>
          <w:szCs w:val="28"/>
        </w:rPr>
        <w:t xml:space="preserve"> обращать внимание детей на кра</w:t>
      </w:r>
      <w:r w:rsidRPr="00447376">
        <w:rPr>
          <w:sz w:val="28"/>
          <w:szCs w:val="28"/>
        </w:rPr>
        <w:t xml:space="preserve">соту окружающих предметов (игрушки), объектов природы (растения, животные), вызывать чувство радости. </w:t>
      </w:r>
    </w:p>
    <w:p w:rsidR="000D1CEB" w:rsidRPr="00447376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47376">
        <w:rPr>
          <w:sz w:val="28"/>
          <w:szCs w:val="28"/>
        </w:rPr>
        <w:t xml:space="preserve">Формировать интерес к занятиям изобразительной деятельностью. </w:t>
      </w:r>
    </w:p>
    <w:p w:rsidR="000D1CEB" w:rsidRPr="00447376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47376">
        <w:rPr>
          <w:sz w:val="28"/>
          <w:szCs w:val="28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0D1CEB" w:rsidRPr="00447376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47376">
        <w:rPr>
          <w:sz w:val="28"/>
          <w:szCs w:val="28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0D1CEB" w:rsidRPr="00447376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47376">
        <w:rPr>
          <w:sz w:val="28"/>
          <w:szCs w:val="28"/>
        </w:rPr>
        <w:t>Вызывать положительный эмоцио</w:t>
      </w:r>
      <w:r>
        <w:rPr>
          <w:sz w:val="28"/>
          <w:szCs w:val="28"/>
        </w:rPr>
        <w:t>нальный отклик на красоту приро</w:t>
      </w:r>
      <w:r w:rsidRPr="00447376">
        <w:rPr>
          <w:sz w:val="28"/>
          <w:szCs w:val="28"/>
        </w:rPr>
        <w:t>ды, произведения искусства (книжные иллюстрации, изделия народных промыслов, предметы быта, одежда).</w:t>
      </w:r>
    </w:p>
    <w:p w:rsidR="000D1CEB" w:rsidRPr="00447376" w:rsidRDefault="000D1CEB" w:rsidP="000D1CEB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447376">
        <w:rPr>
          <w:sz w:val="28"/>
          <w:szCs w:val="28"/>
        </w:rPr>
        <w:t>Учить создавать как индивидуаль</w:t>
      </w:r>
      <w:r>
        <w:rPr>
          <w:sz w:val="28"/>
          <w:szCs w:val="28"/>
        </w:rPr>
        <w:t>ные, так и коллективные компози</w:t>
      </w:r>
      <w:r w:rsidRPr="00447376">
        <w:rPr>
          <w:sz w:val="28"/>
          <w:szCs w:val="28"/>
        </w:rPr>
        <w:t>ции в рисунках, лепке, аппликации.</w:t>
      </w:r>
    </w:p>
    <w:p w:rsidR="000D1CEB" w:rsidRPr="00447376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1D2EF6">
        <w:rPr>
          <w:b/>
          <w:bCs/>
          <w:sz w:val="28"/>
          <w:szCs w:val="28"/>
        </w:rPr>
        <w:t xml:space="preserve">исование. </w:t>
      </w:r>
      <w:r>
        <w:rPr>
          <w:b/>
          <w:bCs/>
          <w:sz w:val="28"/>
          <w:szCs w:val="28"/>
        </w:rPr>
        <w:t xml:space="preserve"> </w:t>
      </w:r>
      <w:r w:rsidRPr="00447376">
        <w:rPr>
          <w:bCs/>
          <w:sz w:val="28"/>
          <w:szCs w:val="28"/>
        </w:rPr>
        <w:t>Предлагать детям перед</w:t>
      </w:r>
      <w:r>
        <w:rPr>
          <w:bCs/>
          <w:sz w:val="28"/>
          <w:szCs w:val="28"/>
        </w:rPr>
        <w:t>авать в рисунках красоту окружа</w:t>
      </w:r>
      <w:r w:rsidRPr="00447376">
        <w:rPr>
          <w:bCs/>
          <w:sz w:val="28"/>
          <w:szCs w:val="28"/>
        </w:rPr>
        <w:t>ющих предметов и природы (голубое н</w:t>
      </w:r>
      <w:r>
        <w:rPr>
          <w:bCs/>
          <w:sz w:val="28"/>
          <w:szCs w:val="28"/>
        </w:rPr>
        <w:t>ебо с белыми облаками; кружащие</w:t>
      </w:r>
      <w:r w:rsidRPr="00447376">
        <w:rPr>
          <w:bCs/>
          <w:sz w:val="28"/>
          <w:szCs w:val="28"/>
        </w:rPr>
        <w:t>ся на ветру и падающие на землю разноцветные листья; снежинки и т. п.).</w:t>
      </w:r>
    </w:p>
    <w:p w:rsidR="000D1CEB" w:rsidRPr="00447376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447376">
        <w:rPr>
          <w:bCs/>
          <w:sz w:val="28"/>
          <w:szCs w:val="28"/>
        </w:rPr>
        <w:t xml:space="preserve">Продолжать учить </w:t>
      </w:r>
      <w:proofErr w:type="gramStart"/>
      <w:r w:rsidRPr="00447376">
        <w:rPr>
          <w:bCs/>
          <w:sz w:val="28"/>
          <w:szCs w:val="28"/>
        </w:rPr>
        <w:t>правильно</w:t>
      </w:r>
      <w:proofErr w:type="gramEnd"/>
      <w:r w:rsidRPr="00447376">
        <w:rPr>
          <w:bCs/>
          <w:sz w:val="28"/>
          <w:szCs w:val="28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</w:t>
      </w:r>
      <w:r>
        <w:rPr>
          <w:bCs/>
          <w:sz w:val="28"/>
          <w:szCs w:val="28"/>
        </w:rPr>
        <w:t>ью во время рисования. Учить на</w:t>
      </w:r>
      <w:r w:rsidRPr="00447376">
        <w:rPr>
          <w:bCs/>
          <w:sz w:val="28"/>
          <w:szCs w:val="28"/>
        </w:rPr>
        <w:t>бирать краску на кисть: аккуратно обмакивать ее всем ворсом в баночку с краской, снимать лишнюю краску о</w:t>
      </w:r>
      <w:r>
        <w:rPr>
          <w:bCs/>
          <w:sz w:val="28"/>
          <w:szCs w:val="28"/>
        </w:rPr>
        <w:t xml:space="preserve"> край баночки легким прикоснове</w:t>
      </w:r>
      <w:r w:rsidRPr="00447376">
        <w:rPr>
          <w:bCs/>
          <w:sz w:val="28"/>
          <w:szCs w:val="28"/>
        </w:rPr>
        <w:t>нием ворса, хорошо промывать кисть, прежде чем набрать краску другого цвета. Приучать осушать промытую ки</w:t>
      </w:r>
      <w:r>
        <w:rPr>
          <w:bCs/>
          <w:sz w:val="28"/>
          <w:szCs w:val="28"/>
        </w:rPr>
        <w:t>сть о мягкую тряпочку или бумаж</w:t>
      </w:r>
      <w:r w:rsidRPr="00447376">
        <w:rPr>
          <w:bCs/>
          <w:sz w:val="28"/>
          <w:szCs w:val="28"/>
        </w:rPr>
        <w:t>ную салфетку.</w:t>
      </w:r>
    </w:p>
    <w:p w:rsidR="000D1CEB" w:rsidRPr="00447376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proofErr w:type="gramStart"/>
      <w:r w:rsidRPr="00447376">
        <w:rPr>
          <w:bCs/>
          <w:sz w:val="28"/>
          <w:szCs w:val="28"/>
        </w:rPr>
        <w:t>Закреплять знание названий цветов (красный</w:t>
      </w:r>
      <w:r>
        <w:rPr>
          <w:bCs/>
          <w:sz w:val="28"/>
          <w:szCs w:val="28"/>
        </w:rPr>
        <w:t>, синий, зеленый, жел</w:t>
      </w:r>
      <w:r w:rsidRPr="00447376">
        <w:rPr>
          <w:bCs/>
          <w:sz w:val="28"/>
          <w:szCs w:val="28"/>
        </w:rPr>
        <w:t xml:space="preserve">тый, белый, черный), познакомить с </w:t>
      </w:r>
      <w:r>
        <w:rPr>
          <w:bCs/>
          <w:sz w:val="28"/>
          <w:szCs w:val="28"/>
        </w:rPr>
        <w:t>оттенками (розовый, голубой, се</w:t>
      </w:r>
      <w:r w:rsidRPr="00447376">
        <w:rPr>
          <w:bCs/>
          <w:sz w:val="28"/>
          <w:szCs w:val="28"/>
        </w:rPr>
        <w:t>рый).</w:t>
      </w:r>
      <w:proofErr w:type="gramEnd"/>
      <w:r w:rsidRPr="00447376">
        <w:rPr>
          <w:bCs/>
          <w:sz w:val="28"/>
          <w:szCs w:val="28"/>
        </w:rPr>
        <w:t xml:space="preserve"> Обращать внимание детей на подбор цвета, соответствующего изображаемому предмету.</w:t>
      </w:r>
    </w:p>
    <w:p w:rsidR="000D1CEB" w:rsidRPr="00447376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447376">
        <w:rPr>
          <w:bCs/>
          <w:sz w:val="28"/>
          <w:szCs w:val="28"/>
        </w:rPr>
        <w:t>Приобщать детей к декоративной д</w:t>
      </w:r>
      <w:r>
        <w:rPr>
          <w:bCs/>
          <w:sz w:val="28"/>
          <w:szCs w:val="28"/>
        </w:rPr>
        <w:t>еятельности: учить украшать дым</w:t>
      </w:r>
      <w:r w:rsidRPr="00447376">
        <w:rPr>
          <w:bCs/>
          <w:sz w:val="28"/>
          <w:szCs w:val="28"/>
        </w:rPr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0D1CE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</w:p>
    <w:p w:rsidR="000D1CE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</w:p>
    <w:p w:rsidR="000D1CEB" w:rsidRPr="00447376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proofErr w:type="gramStart"/>
      <w:r w:rsidRPr="00447376">
        <w:rPr>
          <w:bCs/>
          <w:sz w:val="28"/>
          <w:szCs w:val="28"/>
        </w:rPr>
        <w:t>Учить ритмичному нанесению лин</w:t>
      </w:r>
      <w:r>
        <w:rPr>
          <w:bCs/>
          <w:sz w:val="28"/>
          <w:szCs w:val="28"/>
        </w:rPr>
        <w:t>ий, штрихов, пятен, мазков (опа</w:t>
      </w:r>
      <w:r w:rsidRPr="00447376">
        <w:rPr>
          <w:bCs/>
          <w:sz w:val="28"/>
          <w:szCs w:val="28"/>
        </w:rPr>
        <w:t>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0D1CEB" w:rsidRDefault="000D1CEB" w:rsidP="000D1CEB">
      <w:pPr>
        <w:autoSpaceDE w:val="0"/>
        <w:autoSpaceDN w:val="0"/>
        <w:adjustRightInd w:val="0"/>
        <w:ind w:left="540" w:firstLine="360"/>
        <w:jc w:val="both"/>
        <w:rPr>
          <w:bCs/>
          <w:sz w:val="28"/>
          <w:szCs w:val="28"/>
        </w:rPr>
      </w:pPr>
    </w:p>
    <w:p w:rsidR="000D1CEB" w:rsidRPr="00447376" w:rsidRDefault="000D1CEB" w:rsidP="000D1CEB">
      <w:pPr>
        <w:autoSpaceDE w:val="0"/>
        <w:autoSpaceDN w:val="0"/>
        <w:adjustRightInd w:val="0"/>
        <w:ind w:left="540" w:firstLine="360"/>
        <w:jc w:val="both"/>
        <w:rPr>
          <w:bCs/>
          <w:sz w:val="28"/>
          <w:szCs w:val="28"/>
        </w:rPr>
      </w:pPr>
      <w:proofErr w:type="gramStart"/>
      <w:r w:rsidRPr="00447376">
        <w:rPr>
          <w:bCs/>
          <w:sz w:val="28"/>
          <w:szCs w:val="28"/>
        </w:rPr>
        <w:t>Учить изображать простые пред</w:t>
      </w:r>
      <w:r>
        <w:rPr>
          <w:bCs/>
          <w:sz w:val="28"/>
          <w:szCs w:val="28"/>
        </w:rPr>
        <w:t>меты, рисовать прямые линии (ко</w:t>
      </w:r>
      <w:r w:rsidRPr="00447376">
        <w:rPr>
          <w:bCs/>
          <w:sz w:val="28"/>
          <w:szCs w:val="28"/>
        </w:rPr>
        <w:t>роткие, длинные) в разных направлениях, перекрещивать их (полоски, ленточки, дорожки, заборчик, клетчаты</w:t>
      </w:r>
      <w:r>
        <w:rPr>
          <w:bCs/>
          <w:sz w:val="28"/>
          <w:szCs w:val="28"/>
        </w:rPr>
        <w:t>й платочек и др.).</w:t>
      </w:r>
      <w:proofErr w:type="gramEnd"/>
      <w:r>
        <w:rPr>
          <w:bCs/>
          <w:sz w:val="28"/>
          <w:szCs w:val="28"/>
        </w:rPr>
        <w:t xml:space="preserve"> Подводить де</w:t>
      </w:r>
      <w:r w:rsidRPr="00447376">
        <w:rPr>
          <w:bCs/>
          <w:sz w:val="28"/>
          <w:szCs w:val="28"/>
        </w:rPr>
        <w:t>тей к изображению предметов разной формы (округлая, прямоугольная) и предметов, состоящих из комбинац</w:t>
      </w:r>
      <w:r>
        <w:rPr>
          <w:bCs/>
          <w:sz w:val="28"/>
          <w:szCs w:val="28"/>
        </w:rPr>
        <w:t>ий разных форм и линий (неваляш</w:t>
      </w:r>
      <w:r w:rsidRPr="00447376">
        <w:rPr>
          <w:bCs/>
          <w:sz w:val="28"/>
          <w:szCs w:val="28"/>
        </w:rPr>
        <w:t>ка, снеговик, цыпленок, тележка, вагончик и др.).</w:t>
      </w:r>
    </w:p>
    <w:p w:rsidR="000D1CEB" w:rsidRPr="00447376" w:rsidRDefault="000D1CEB" w:rsidP="000D1CEB">
      <w:pPr>
        <w:autoSpaceDE w:val="0"/>
        <w:autoSpaceDN w:val="0"/>
        <w:adjustRightInd w:val="0"/>
        <w:ind w:left="540" w:firstLine="360"/>
        <w:jc w:val="both"/>
        <w:rPr>
          <w:bCs/>
          <w:sz w:val="28"/>
          <w:szCs w:val="28"/>
        </w:rPr>
      </w:pPr>
      <w:r w:rsidRPr="00447376">
        <w:rPr>
          <w:bCs/>
          <w:sz w:val="28"/>
          <w:szCs w:val="28"/>
        </w:rPr>
        <w:t>Формировать умение создавать несложные сюжетные композиции, повторяя изображение одного предмета</w:t>
      </w:r>
      <w:r>
        <w:rPr>
          <w:bCs/>
          <w:sz w:val="28"/>
          <w:szCs w:val="28"/>
        </w:rPr>
        <w:t xml:space="preserve"> (елочки на нашем участке, нева</w:t>
      </w:r>
      <w:r w:rsidRPr="00447376">
        <w:rPr>
          <w:bCs/>
          <w:sz w:val="28"/>
          <w:szCs w:val="28"/>
        </w:rPr>
        <w:t xml:space="preserve">ляшки гуляют) </w:t>
      </w:r>
      <w:proofErr w:type="gramStart"/>
      <w:r w:rsidRPr="00447376">
        <w:rPr>
          <w:bCs/>
          <w:sz w:val="28"/>
          <w:szCs w:val="28"/>
        </w:rPr>
        <w:t>или</w:t>
      </w:r>
      <w:proofErr w:type="gramEnd"/>
      <w:r w:rsidRPr="00447376">
        <w:rPr>
          <w:bCs/>
          <w:sz w:val="28"/>
          <w:szCs w:val="28"/>
        </w:rPr>
        <w:t xml:space="preserve"> изображая разнообразные предметы, насекомых и т. п. (в траве ползают жучки и червячки; колобок катится по дорожке и др.). </w:t>
      </w:r>
    </w:p>
    <w:p w:rsidR="000D1CEB" w:rsidRPr="00447376" w:rsidRDefault="000D1CEB" w:rsidP="000D1CEB">
      <w:pPr>
        <w:autoSpaceDE w:val="0"/>
        <w:autoSpaceDN w:val="0"/>
        <w:adjustRightInd w:val="0"/>
        <w:ind w:left="540" w:firstLine="360"/>
        <w:jc w:val="both"/>
        <w:rPr>
          <w:bCs/>
          <w:sz w:val="28"/>
          <w:szCs w:val="28"/>
        </w:rPr>
      </w:pPr>
      <w:r w:rsidRPr="00447376">
        <w:rPr>
          <w:bCs/>
          <w:sz w:val="28"/>
          <w:szCs w:val="28"/>
        </w:rPr>
        <w:t>Учить располагать изображения по всему листу.</w:t>
      </w:r>
    </w:p>
    <w:p w:rsidR="000D1CEB" w:rsidRPr="00645B0B" w:rsidRDefault="000D1CEB" w:rsidP="000D1CEB">
      <w:pPr>
        <w:autoSpaceDE w:val="0"/>
        <w:autoSpaceDN w:val="0"/>
        <w:adjustRightInd w:val="0"/>
        <w:ind w:left="540" w:firstLine="360"/>
        <w:jc w:val="both"/>
        <w:rPr>
          <w:sz w:val="28"/>
          <w:szCs w:val="28"/>
        </w:rPr>
      </w:pPr>
      <w:r w:rsidRPr="000E090A">
        <w:rPr>
          <w:b/>
          <w:sz w:val="28"/>
          <w:szCs w:val="28"/>
        </w:rPr>
        <w:t>Лепка.</w:t>
      </w:r>
      <w:r>
        <w:rPr>
          <w:b/>
          <w:sz w:val="28"/>
          <w:szCs w:val="28"/>
        </w:rPr>
        <w:t xml:space="preserve">  </w:t>
      </w:r>
      <w:r w:rsidRPr="00645B0B">
        <w:rPr>
          <w:sz w:val="28"/>
          <w:szCs w:val="28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</w:t>
      </w:r>
      <w:r>
        <w:rPr>
          <w:sz w:val="28"/>
          <w:szCs w:val="28"/>
        </w:rPr>
        <w:t>мыми и круговыми движениями, со</w:t>
      </w:r>
      <w:r w:rsidRPr="00645B0B">
        <w:rPr>
          <w:sz w:val="28"/>
          <w:szCs w:val="28"/>
        </w:rPr>
        <w:t xml:space="preserve">единять концы получившейся палочки, сплющивать шар, сминая его ладонями обеих рук. Побуждать детей украшать вылепленные предметы, </w:t>
      </w:r>
    </w:p>
    <w:p w:rsidR="000D1CEB" w:rsidRPr="00645B0B" w:rsidRDefault="000D1CEB" w:rsidP="000D1CEB">
      <w:pPr>
        <w:autoSpaceDE w:val="0"/>
        <w:autoSpaceDN w:val="0"/>
        <w:adjustRightInd w:val="0"/>
        <w:ind w:left="540" w:firstLine="360"/>
        <w:jc w:val="both"/>
        <w:rPr>
          <w:sz w:val="28"/>
          <w:szCs w:val="28"/>
        </w:rPr>
      </w:pPr>
      <w:r w:rsidRPr="00645B0B">
        <w:rPr>
          <w:sz w:val="28"/>
          <w:szCs w:val="28"/>
        </w:rPr>
        <w:t>используя палочку с заточенным концо</w:t>
      </w:r>
      <w:r>
        <w:rPr>
          <w:sz w:val="28"/>
          <w:szCs w:val="28"/>
        </w:rPr>
        <w:t>м; учить создавать предметы, со</w:t>
      </w:r>
      <w:r w:rsidRPr="00645B0B">
        <w:rPr>
          <w:sz w:val="28"/>
          <w:szCs w:val="28"/>
        </w:rPr>
        <w:t xml:space="preserve">стоящие из 2–3 частей, </w:t>
      </w:r>
      <w:proofErr w:type="gramStart"/>
      <w:r w:rsidRPr="00645B0B">
        <w:rPr>
          <w:sz w:val="28"/>
          <w:szCs w:val="28"/>
        </w:rPr>
        <w:t>соединяя их путем прижимания друг к</w:t>
      </w:r>
      <w:proofErr w:type="gramEnd"/>
      <w:r w:rsidRPr="00645B0B">
        <w:rPr>
          <w:sz w:val="28"/>
          <w:szCs w:val="28"/>
        </w:rPr>
        <w:t xml:space="preserve"> другу.</w:t>
      </w:r>
    </w:p>
    <w:p w:rsidR="000D1CEB" w:rsidRPr="00645B0B" w:rsidRDefault="000D1CEB" w:rsidP="000D1CEB">
      <w:pPr>
        <w:autoSpaceDE w:val="0"/>
        <w:autoSpaceDN w:val="0"/>
        <w:adjustRightInd w:val="0"/>
        <w:ind w:left="540" w:firstLine="360"/>
        <w:jc w:val="both"/>
        <w:rPr>
          <w:sz w:val="28"/>
          <w:szCs w:val="28"/>
        </w:rPr>
      </w:pPr>
      <w:r w:rsidRPr="00645B0B">
        <w:rPr>
          <w:sz w:val="28"/>
          <w:szCs w:val="28"/>
        </w:rPr>
        <w:t>Закреплять умение аккуратно пользоваться глиной, класть комочки и вылепленные предметы на дощечку.</w:t>
      </w:r>
    </w:p>
    <w:p w:rsidR="000D1CEB" w:rsidRPr="00645B0B" w:rsidRDefault="000D1CEB" w:rsidP="000D1CEB">
      <w:pPr>
        <w:autoSpaceDE w:val="0"/>
        <w:autoSpaceDN w:val="0"/>
        <w:adjustRightInd w:val="0"/>
        <w:ind w:left="540" w:firstLine="360"/>
        <w:jc w:val="both"/>
        <w:rPr>
          <w:sz w:val="28"/>
          <w:szCs w:val="28"/>
        </w:rPr>
      </w:pPr>
      <w:r w:rsidRPr="00645B0B">
        <w:rPr>
          <w:sz w:val="28"/>
          <w:szCs w:val="28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0D1CEB" w:rsidRPr="00645B0B" w:rsidRDefault="000D1CEB" w:rsidP="000D1CEB">
      <w:pPr>
        <w:autoSpaceDE w:val="0"/>
        <w:autoSpaceDN w:val="0"/>
        <w:adjustRightInd w:val="0"/>
        <w:ind w:left="540" w:firstLine="540"/>
        <w:jc w:val="both"/>
        <w:rPr>
          <w:bCs/>
          <w:sz w:val="28"/>
          <w:szCs w:val="28"/>
        </w:rPr>
      </w:pPr>
      <w:r w:rsidRPr="001D2EF6">
        <w:rPr>
          <w:b/>
          <w:bCs/>
          <w:sz w:val="28"/>
          <w:szCs w:val="28"/>
        </w:rPr>
        <w:t xml:space="preserve">Аппликация. </w:t>
      </w:r>
      <w:r>
        <w:rPr>
          <w:b/>
          <w:bCs/>
          <w:sz w:val="28"/>
          <w:szCs w:val="28"/>
        </w:rPr>
        <w:t xml:space="preserve"> </w:t>
      </w:r>
      <w:r w:rsidRPr="00645B0B">
        <w:rPr>
          <w:bCs/>
          <w:sz w:val="28"/>
          <w:szCs w:val="28"/>
        </w:rPr>
        <w:t xml:space="preserve">Приобщать детей </w:t>
      </w:r>
      <w:r>
        <w:rPr>
          <w:bCs/>
          <w:sz w:val="28"/>
          <w:szCs w:val="28"/>
        </w:rPr>
        <w:t>к искусству аппликации, формиро</w:t>
      </w:r>
      <w:r w:rsidRPr="00645B0B">
        <w:rPr>
          <w:bCs/>
          <w:sz w:val="28"/>
          <w:szCs w:val="28"/>
        </w:rPr>
        <w:t>вать интерес к этому виду деятельност</w:t>
      </w:r>
      <w:r>
        <w:rPr>
          <w:bCs/>
          <w:sz w:val="28"/>
          <w:szCs w:val="28"/>
        </w:rPr>
        <w:t xml:space="preserve">и. Учить </w:t>
      </w:r>
      <w:proofErr w:type="gramStart"/>
      <w:r>
        <w:rPr>
          <w:bCs/>
          <w:sz w:val="28"/>
          <w:szCs w:val="28"/>
        </w:rPr>
        <w:t>предварительно</w:t>
      </w:r>
      <w:proofErr w:type="gramEnd"/>
      <w:r>
        <w:rPr>
          <w:bCs/>
          <w:sz w:val="28"/>
          <w:szCs w:val="28"/>
        </w:rPr>
        <w:t xml:space="preserve"> выклады</w:t>
      </w:r>
      <w:r w:rsidRPr="00645B0B">
        <w:rPr>
          <w:bCs/>
          <w:sz w:val="28"/>
          <w:szCs w:val="28"/>
        </w:rPr>
        <w:t>вать (в определенной последовательност</w:t>
      </w:r>
      <w:r>
        <w:rPr>
          <w:bCs/>
          <w:sz w:val="28"/>
          <w:szCs w:val="28"/>
        </w:rPr>
        <w:t>и) на листе бумаги готовые дета</w:t>
      </w:r>
      <w:r w:rsidRPr="00645B0B">
        <w:rPr>
          <w:bCs/>
          <w:sz w:val="28"/>
          <w:szCs w:val="28"/>
        </w:rPr>
        <w:t>ли разной формы, величины, цвета, составляя изобр</w:t>
      </w:r>
      <w:r>
        <w:rPr>
          <w:bCs/>
          <w:sz w:val="28"/>
          <w:szCs w:val="28"/>
        </w:rPr>
        <w:t xml:space="preserve">ажение (задуманное </w:t>
      </w:r>
      <w:r w:rsidRPr="00645B0B">
        <w:rPr>
          <w:bCs/>
          <w:sz w:val="28"/>
          <w:szCs w:val="28"/>
        </w:rPr>
        <w:t>ребенком или заданное воспитателем), и наклеивать их.</w:t>
      </w:r>
    </w:p>
    <w:p w:rsidR="000D1CEB" w:rsidRPr="00645B0B" w:rsidRDefault="000D1CEB" w:rsidP="000D1CEB">
      <w:pPr>
        <w:autoSpaceDE w:val="0"/>
        <w:autoSpaceDN w:val="0"/>
        <w:adjustRightInd w:val="0"/>
        <w:ind w:left="540" w:firstLine="540"/>
        <w:jc w:val="both"/>
        <w:rPr>
          <w:bCs/>
          <w:sz w:val="28"/>
          <w:szCs w:val="28"/>
        </w:rPr>
      </w:pPr>
      <w:r w:rsidRPr="00645B0B">
        <w:rPr>
          <w:bCs/>
          <w:sz w:val="28"/>
          <w:szCs w:val="28"/>
        </w:rPr>
        <w:t xml:space="preserve">Учить </w:t>
      </w:r>
      <w:proofErr w:type="gramStart"/>
      <w:r w:rsidRPr="00645B0B">
        <w:rPr>
          <w:bCs/>
          <w:sz w:val="28"/>
          <w:szCs w:val="28"/>
        </w:rPr>
        <w:t>аккуратно</w:t>
      </w:r>
      <w:proofErr w:type="gramEnd"/>
      <w:r w:rsidRPr="00645B0B">
        <w:rPr>
          <w:bCs/>
          <w:sz w:val="28"/>
          <w:szCs w:val="28"/>
        </w:rPr>
        <w:t xml:space="preserve"> пользоваться клее</w:t>
      </w:r>
      <w:r>
        <w:rPr>
          <w:bCs/>
          <w:sz w:val="28"/>
          <w:szCs w:val="28"/>
        </w:rPr>
        <w:t>м: намазывать его кисточкой тон</w:t>
      </w:r>
      <w:r w:rsidRPr="00645B0B">
        <w:rPr>
          <w:bCs/>
          <w:sz w:val="28"/>
          <w:szCs w:val="28"/>
        </w:rPr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0D1CEB" w:rsidRPr="00645B0B" w:rsidRDefault="000D1CEB" w:rsidP="000D1CEB">
      <w:pPr>
        <w:autoSpaceDE w:val="0"/>
        <w:autoSpaceDN w:val="0"/>
        <w:adjustRightInd w:val="0"/>
        <w:ind w:left="540" w:firstLine="540"/>
        <w:jc w:val="both"/>
        <w:rPr>
          <w:bCs/>
          <w:sz w:val="28"/>
          <w:szCs w:val="28"/>
        </w:rPr>
      </w:pPr>
      <w:r w:rsidRPr="00645B0B">
        <w:rPr>
          <w:bCs/>
          <w:sz w:val="28"/>
          <w:szCs w:val="28"/>
        </w:rPr>
        <w:t>Формировать навыки аккуратной работы. Вызывать у детей радость от полученного изображения.</w:t>
      </w:r>
    </w:p>
    <w:p w:rsidR="000D1CEB" w:rsidRPr="00645B0B" w:rsidRDefault="000D1CEB" w:rsidP="000D1CEB">
      <w:pPr>
        <w:autoSpaceDE w:val="0"/>
        <w:autoSpaceDN w:val="0"/>
        <w:adjustRightInd w:val="0"/>
        <w:ind w:left="540" w:firstLine="540"/>
        <w:jc w:val="both"/>
        <w:rPr>
          <w:bCs/>
          <w:sz w:val="28"/>
          <w:szCs w:val="28"/>
        </w:rPr>
      </w:pPr>
      <w:r w:rsidRPr="00645B0B">
        <w:rPr>
          <w:bCs/>
          <w:sz w:val="28"/>
          <w:szCs w:val="28"/>
        </w:rPr>
        <w:t>Учить создавать в аппликации на б</w:t>
      </w:r>
      <w:r>
        <w:rPr>
          <w:bCs/>
          <w:sz w:val="28"/>
          <w:szCs w:val="28"/>
        </w:rPr>
        <w:t xml:space="preserve">умаге разной формы (квадрат, </w:t>
      </w:r>
      <w:proofErr w:type="spellStart"/>
      <w:r>
        <w:rPr>
          <w:bCs/>
          <w:sz w:val="28"/>
          <w:szCs w:val="28"/>
        </w:rPr>
        <w:t>ро</w:t>
      </w:r>
      <w:r w:rsidRPr="00645B0B">
        <w:rPr>
          <w:bCs/>
          <w:sz w:val="28"/>
          <w:szCs w:val="28"/>
        </w:rPr>
        <w:t>зета</w:t>
      </w:r>
      <w:proofErr w:type="spellEnd"/>
      <w:r w:rsidRPr="00645B0B">
        <w:rPr>
          <w:bCs/>
          <w:sz w:val="28"/>
          <w:szCs w:val="28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0D1CEB" w:rsidRDefault="000D1CEB" w:rsidP="000D1CEB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D1CEB" w:rsidRDefault="000D1CEB" w:rsidP="000D1CEB">
      <w:pPr>
        <w:autoSpaceDE w:val="0"/>
        <w:autoSpaceDN w:val="0"/>
        <w:adjustRightInd w:val="0"/>
        <w:ind w:left="360" w:firstLine="540"/>
        <w:jc w:val="center"/>
        <w:rPr>
          <w:b/>
          <w:bCs/>
          <w:i/>
          <w:sz w:val="28"/>
          <w:szCs w:val="28"/>
        </w:rPr>
      </w:pPr>
    </w:p>
    <w:p w:rsidR="000D1CEB" w:rsidRDefault="000D1CEB" w:rsidP="000D1CEB">
      <w:pPr>
        <w:autoSpaceDE w:val="0"/>
        <w:autoSpaceDN w:val="0"/>
        <w:adjustRightInd w:val="0"/>
        <w:ind w:left="360" w:firstLine="540"/>
        <w:jc w:val="center"/>
        <w:rPr>
          <w:b/>
          <w:bCs/>
          <w:i/>
          <w:sz w:val="28"/>
          <w:szCs w:val="28"/>
        </w:rPr>
      </w:pPr>
      <w:r w:rsidRPr="00330385">
        <w:rPr>
          <w:b/>
          <w:bCs/>
          <w:i/>
          <w:sz w:val="28"/>
          <w:szCs w:val="28"/>
        </w:rPr>
        <w:t>Конструктивно-модельная деятельность</w:t>
      </w:r>
    </w:p>
    <w:p w:rsidR="000D1CEB" w:rsidRPr="00787D8F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787D8F">
        <w:rPr>
          <w:bCs/>
          <w:sz w:val="28"/>
          <w:szCs w:val="28"/>
        </w:rPr>
        <w:t xml:space="preserve">Подводить детей к простейшему анализу созданных построек. </w:t>
      </w:r>
      <w:proofErr w:type="gramStart"/>
      <w:r w:rsidRPr="00787D8F">
        <w:rPr>
          <w:bCs/>
          <w:sz w:val="28"/>
          <w:szCs w:val="28"/>
        </w:rPr>
        <w:t>Совершенствовать конструктивные умения,</w:t>
      </w:r>
      <w:r>
        <w:rPr>
          <w:bCs/>
          <w:sz w:val="28"/>
          <w:szCs w:val="28"/>
        </w:rPr>
        <w:t xml:space="preserve"> учить различать, называть и ис</w:t>
      </w:r>
      <w:r w:rsidRPr="00787D8F">
        <w:rPr>
          <w:bCs/>
          <w:sz w:val="28"/>
          <w:szCs w:val="28"/>
        </w:rPr>
        <w:t>пользовать основные строительные детали (кубики, кирпичики, пластины, цилиндры, трехгранные использовать в постройках детали разного цвета.</w:t>
      </w:r>
      <w:proofErr w:type="gramEnd"/>
      <w:r w:rsidRPr="00787D8F">
        <w:rPr>
          <w:bCs/>
          <w:sz w:val="28"/>
          <w:szCs w:val="28"/>
        </w:rPr>
        <w:t xml:space="preserve"> Вызывать чувство радости при удавшейся постройке.</w:t>
      </w:r>
    </w:p>
    <w:p w:rsidR="000D1CE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</w:p>
    <w:p w:rsidR="000D1CEB" w:rsidRPr="00787D8F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787D8F">
        <w:rPr>
          <w:bCs/>
          <w:sz w:val="28"/>
          <w:szCs w:val="28"/>
        </w:rPr>
        <w:t xml:space="preserve">Учить располагать кирпичики, пластины вертикально (в ряд, по кругу, по периметру четырехугольника), ставить </w:t>
      </w:r>
      <w:r>
        <w:rPr>
          <w:bCs/>
          <w:sz w:val="28"/>
          <w:szCs w:val="28"/>
        </w:rPr>
        <w:t>их плотно друг к другу, на опре</w:t>
      </w:r>
      <w:r w:rsidRPr="00787D8F">
        <w:rPr>
          <w:bCs/>
          <w:sz w:val="28"/>
          <w:szCs w:val="28"/>
        </w:rPr>
        <w:t>деленном расстоянии (заборчик, ворота)</w:t>
      </w:r>
      <w:r>
        <w:rPr>
          <w:bCs/>
          <w:sz w:val="28"/>
          <w:szCs w:val="28"/>
        </w:rPr>
        <w:t>. Побуждать детей к созданию ва</w:t>
      </w:r>
      <w:r w:rsidRPr="00787D8F">
        <w:rPr>
          <w:bCs/>
          <w:sz w:val="28"/>
          <w:szCs w:val="28"/>
        </w:rPr>
        <w:t>риантов конструкций, добавляя другие детали (на столбики ворот ставить трехгранные призмы, рядом со столбами — кубики</w:t>
      </w:r>
      <w:r>
        <w:rPr>
          <w:bCs/>
          <w:sz w:val="28"/>
          <w:szCs w:val="28"/>
        </w:rPr>
        <w:t xml:space="preserve"> и др.). Изменять пост</w:t>
      </w:r>
      <w:r w:rsidRPr="00787D8F">
        <w:rPr>
          <w:bCs/>
          <w:sz w:val="28"/>
          <w:szCs w:val="28"/>
        </w:rPr>
        <w:t>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0D1CEB" w:rsidRPr="00787D8F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787D8F">
        <w:rPr>
          <w:bCs/>
          <w:sz w:val="28"/>
          <w:szCs w:val="28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</w:t>
      </w:r>
      <w:r>
        <w:rPr>
          <w:bCs/>
          <w:sz w:val="28"/>
          <w:szCs w:val="28"/>
        </w:rPr>
        <w:t>— мебель для кукол. Приучать де</w:t>
      </w:r>
      <w:r w:rsidRPr="00787D8F">
        <w:rPr>
          <w:bCs/>
          <w:sz w:val="28"/>
          <w:szCs w:val="28"/>
        </w:rPr>
        <w:t>тей после игры аккуратно складывать детали в коробки.</w:t>
      </w:r>
    </w:p>
    <w:p w:rsidR="000D1CE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</w:p>
    <w:p w:rsidR="000D1CE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</w:p>
    <w:p w:rsidR="000D1CEB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</w:p>
    <w:p w:rsidR="000D1CEB" w:rsidRPr="004214C5" w:rsidRDefault="000D1CEB" w:rsidP="000D1C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14C5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: </w:t>
      </w:r>
      <w:r w:rsidRPr="004214C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Физическое</w:t>
      </w:r>
      <w:r w:rsidRPr="004214C5">
        <w:rPr>
          <w:b/>
          <w:sz w:val="28"/>
          <w:szCs w:val="28"/>
        </w:rPr>
        <w:t xml:space="preserve"> развитие»</w:t>
      </w:r>
    </w:p>
    <w:p w:rsidR="000D1CEB" w:rsidRPr="004362F2" w:rsidRDefault="000D1CEB" w:rsidP="000D1CEB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362F2">
        <w:rPr>
          <w:b/>
          <w:bCs/>
          <w:i/>
          <w:sz w:val="28"/>
          <w:szCs w:val="28"/>
        </w:rPr>
        <w:t>Содержание психолого-педагогической работы</w:t>
      </w:r>
      <w:r w:rsidRPr="004362F2">
        <w:rPr>
          <w:b/>
          <w:i/>
          <w:sz w:val="28"/>
          <w:szCs w:val="28"/>
        </w:rPr>
        <w:t>: «</w:t>
      </w:r>
      <w:r>
        <w:rPr>
          <w:b/>
          <w:i/>
          <w:sz w:val="28"/>
          <w:szCs w:val="28"/>
        </w:rPr>
        <w:t xml:space="preserve">Формирование начальных </w:t>
      </w:r>
      <w:r w:rsidRPr="000E488A">
        <w:rPr>
          <w:b/>
          <w:i/>
          <w:sz w:val="28"/>
          <w:szCs w:val="28"/>
        </w:rPr>
        <w:t>представлений о здоровом образе жизни</w:t>
      </w:r>
      <w:r w:rsidRPr="004362F2">
        <w:rPr>
          <w:b/>
          <w:i/>
          <w:sz w:val="28"/>
          <w:szCs w:val="28"/>
        </w:rPr>
        <w:t>»</w:t>
      </w:r>
    </w:p>
    <w:p w:rsidR="000D1CEB" w:rsidRPr="00DE5ABE" w:rsidRDefault="000D1CEB" w:rsidP="000D1CEB">
      <w:pPr>
        <w:autoSpaceDE w:val="0"/>
        <w:autoSpaceDN w:val="0"/>
        <w:adjustRightInd w:val="0"/>
        <w:ind w:left="720" w:firstLine="540"/>
        <w:jc w:val="both"/>
        <w:rPr>
          <w:bCs/>
          <w:sz w:val="28"/>
          <w:szCs w:val="28"/>
        </w:rPr>
      </w:pPr>
      <w:r w:rsidRPr="00DE5ABE">
        <w:rPr>
          <w:bCs/>
          <w:sz w:val="28"/>
          <w:szCs w:val="28"/>
        </w:rPr>
        <w:t>Развивать умение различать и называть органы чувств (глаза, рот, нос, уши), дать представление об их роли</w:t>
      </w:r>
      <w:r>
        <w:rPr>
          <w:bCs/>
          <w:sz w:val="28"/>
          <w:szCs w:val="28"/>
        </w:rPr>
        <w:t xml:space="preserve"> в организме и о том, как их бе</w:t>
      </w:r>
      <w:r w:rsidRPr="00DE5ABE">
        <w:rPr>
          <w:bCs/>
          <w:sz w:val="28"/>
          <w:szCs w:val="28"/>
        </w:rPr>
        <w:t xml:space="preserve">речь и ухаживать за ними. </w:t>
      </w:r>
    </w:p>
    <w:p w:rsidR="000D1CEB" w:rsidRPr="00DE5ABE" w:rsidRDefault="000D1CEB" w:rsidP="000D1CEB">
      <w:pPr>
        <w:autoSpaceDE w:val="0"/>
        <w:autoSpaceDN w:val="0"/>
        <w:adjustRightInd w:val="0"/>
        <w:ind w:left="720" w:firstLine="540"/>
        <w:jc w:val="both"/>
        <w:rPr>
          <w:bCs/>
          <w:sz w:val="28"/>
          <w:szCs w:val="28"/>
        </w:rPr>
      </w:pPr>
      <w:r w:rsidRPr="00DE5ABE">
        <w:rPr>
          <w:bCs/>
          <w:sz w:val="28"/>
          <w:szCs w:val="28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0D1CEB" w:rsidRPr="00DE5ABE" w:rsidRDefault="000D1CEB" w:rsidP="000D1CEB">
      <w:pPr>
        <w:autoSpaceDE w:val="0"/>
        <w:autoSpaceDN w:val="0"/>
        <w:adjustRightInd w:val="0"/>
        <w:ind w:left="720" w:firstLine="540"/>
        <w:jc w:val="both"/>
        <w:rPr>
          <w:bCs/>
          <w:sz w:val="28"/>
          <w:szCs w:val="28"/>
        </w:rPr>
      </w:pPr>
      <w:r w:rsidRPr="00DE5ABE">
        <w:rPr>
          <w:bCs/>
          <w:sz w:val="28"/>
          <w:szCs w:val="28"/>
        </w:rPr>
        <w:t>Формировать представление о том,</w:t>
      </w:r>
      <w:r>
        <w:rPr>
          <w:bCs/>
          <w:sz w:val="28"/>
          <w:szCs w:val="28"/>
        </w:rPr>
        <w:t xml:space="preserve"> что утренняя зарядка, игры, фи</w:t>
      </w:r>
      <w:r w:rsidRPr="00DE5ABE">
        <w:rPr>
          <w:bCs/>
          <w:sz w:val="28"/>
          <w:szCs w:val="28"/>
        </w:rPr>
        <w:t xml:space="preserve">зические упражнения вызывают хорошее настроение; с помощью сна восстанавливаются силы. </w:t>
      </w:r>
    </w:p>
    <w:p w:rsidR="000D1CEB" w:rsidRPr="00DE5ABE" w:rsidRDefault="000D1CEB" w:rsidP="000D1CEB">
      <w:pPr>
        <w:autoSpaceDE w:val="0"/>
        <w:autoSpaceDN w:val="0"/>
        <w:adjustRightInd w:val="0"/>
        <w:ind w:left="720" w:firstLine="540"/>
        <w:jc w:val="both"/>
        <w:rPr>
          <w:bCs/>
          <w:sz w:val="28"/>
          <w:szCs w:val="28"/>
        </w:rPr>
      </w:pPr>
      <w:r w:rsidRPr="00DE5ABE">
        <w:rPr>
          <w:bCs/>
          <w:sz w:val="28"/>
          <w:szCs w:val="28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0D1CEB" w:rsidRPr="00DE5ABE" w:rsidRDefault="000D1CEB" w:rsidP="000D1CEB">
      <w:pPr>
        <w:autoSpaceDE w:val="0"/>
        <w:autoSpaceDN w:val="0"/>
        <w:adjustRightInd w:val="0"/>
        <w:ind w:left="720" w:firstLine="540"/>
        <w:jc w:val="both"/>
        <w:rPr>
          <w:bCs/>
          <w:sz w:val="28"/>
          <w:szCs w:val="28"/>
        </w:rPr>
      </w:pPr>
      <w:r w:rsidRPr="00DE5ABE">
        <w:rPr>
          <w:bCs/>
          <w:sz w:val="28"/>
          <w:szCs w:val="28"/>
        </w:rPr>
        <w:t>Дать представление о ценности зд</w:t>
      </w:r>
      <w:r>
        <w:rPr>
          <w:bCs/>
          <w:sz w:val="28"/>
          <w:szCs w:val="28"/>
        </w:rPr>
        <w:t>оровья; формировать желание вес</w:t>
      </w:r>
      <w:r w:rsidRPr="00DE5ABE">
        <w:rPr>
          <w:bCs/>
          <w:sz w:val="28"/>
          <w:szCs w:val="28"/>
        </w:rPr>
        <w:t xml:space="preserve">ти здоровый образ жизни. </w:t>
      </w:r>
    </w:p>
    <w:p w:rsidR="000D1CEB" w:rsidRPr="00DE5ABE" w:rsidRDefault="000D1CEB" w:rsidP="000D1CEB">
      <w:pPr>
        <w:autoSpaceDE w:val="0"/>
        <w:autoSpaceDN w:val="0"/>
        <w:adjustRightInd w:val="0"/>
        <w:ind w:left="720" w:firstLine="540"/>
        <w:jc w:val="both"/>
        <w:rPr>
          <w:bCs/>
          <w:sz w:val="28"/>
          <w:szCs w:val="28"/>
        </w:rPr>
      </w:pPr>
      <w:r w:rsidRPr="00DE5ABE">
        <w:rPr>
          <w:bCs/>
          <w:sz w:val="28"/>
          <w:szCs w:val="28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0D1CEB" w:rsidRDefault="000D1CEB" w:rsidP="000D1CEB">
      <w:pPr>
        <w:autoSpaceDE w:val="0"/>
        <w:autoSpaceDN w:val="0"/>
        <w:adjustRightInd w:val="0"/>
        <w:ind w:left="720" w:firstLine="540"/>
        <w:jc w:val="both"/>
        <w:rPr>
          <w:bCs/>
          <w:sz w:val="28"/>
          <w:szCs w:val="28"/>
        </w:rPr>
      </w:pPr>
      <w:r w:rsidRPr="00DE5ABE">
        <w:rPr>
          <w:bCs/>
          <w:sz w:val="28"/>
          <w:szCs w:val="28"/>
        </w:rPr>
        <w:t>Формировать потребность в соб</w:t>
      </w:r>
      <w:r>
        <w:rPr>
          <w:bCs/>
          <w:sz w:val="28"/>
          <w:szCs w:val="28"/>
        </w:rPr>
        <w:t>людении навыков гигиены и опрят</w:t>
      </w:r>
      <w:r w:rsidRPr="00DE5ABE">
        <w:rPr>
          <w:bCs/>
          <w:sz w:val="28"/>
          <w:szCs w:val="28"/>
        </w:rPr>
        <w:t>ности в повседневной жизни</w:t>
      </w:r>
      <w:r>
        <w:rPr>
          <w:bCs/>
          <w:sz w:val="28"/>
          <w:szCs w:val="28"/>
        </w:rPr>
        <w:t>.</w:t>
      </w:r>
    </w:p>
    <w:p w:rsidR="000D1CEB" w:rsidRPr="00DE5ABE" w:rsidRDefault="000D1CEB" w:rsidP="000D1CEB">
      <w:pPr>
        <w:autoSpaceDE w:val="0"/>
        <w:autoSpaceDN w:val="0"/>
        <w:adjustRightInd w:val="0"/>
        <w:ind w:left="720" w:firstLine="540"/>
        <w:jc w:val="both"/>
        <w:rPr>
          <w:bCs/>
          <w:sz w:val="28"/>
          <w:szCs w:val="28"/>
        </w:rPr>
      </w:pPr>
    </w:p>
    <w:p w:rsidR="000D1CEB" w:rsidRDefault="000D1CEB" w:rsidP="000D1CEB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0D1CEB" w:rsidRDefault="000D1CEB" w:rsidP="000D1CEB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0D1CEB" w:rsidRDefault="000D1CEB" w:rsidP="000D1CEB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431754">
        <w:rPr>
          <w:b/>
          <w:bCs/>
          <w:i/>
          <w:sz w:val="28"/>
          <w:szCs w:val="28"/>
        </w:rPr>
        <w:t>Физическая культура</w:t>
      </w:r>
    </w:p>
    <w:p w:rsidR="000D1CEB" w:rsidRPr="008C294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8C2948">
        <w:rPr>
          <w:bCs/>
          <w:sz w:val="28"/>
          <w:szCs w:val="28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0D1CEB" w:rsidRPr="008C294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8C2948">
        <w:rPr>
          <w:bCs/>
          <w:sz w:val="28"/>
          <w:szCs w:val="28"/>
        </w:rPr>
        <w:t xml:space="preserve">Учить </w:t>
      </w:r>
      <w:proofErr w:type="gramStart"/>
      <w:r w:rsidRPr="008C2948">
        <w:rPr>
          <w:bCs/>
          <w:sz w:val="28"/>
          <w:szCs w:val="28"/>
        </w:rPr>
        <w:t>энергично</w:t>
      </w:r>
      <w:proofErr w:type="gramEnd"/>
      <w:r w:rsidRPr="008C2948">
        <w:rPr>
          <w:bCs/>
          <w:sz w:val="28"/>
          <w:szCs w:val="28"/>
        </w:rPr>
        <w:t xml:space="preserve"> отталкиваться </w:t>
      </w:r>
      <w:r>
        <w:rPr>
          <w:bCs/>
          <w:sz w:val="28"/>
          <w:szCs w:val="28"/>
        </w:rPr>
        <w:t>двумя ногами и правильно призем</w:t>
      </w:r>
      <w:r w:rsidRPr="008C2948">
        <w:rPr>
          <w:bCs/>
          <w:sz w:val="28"/>
          <w:szCs w:val="28"/>
        </w:rPr>
        <w:t>ляться в прыжках с высоты, на мес</w:t>
      </w:r>
      <w:r>
        <w:rPr>
          <w:bCs/>
          <w:sz w:val="28"/>
          <w:szCs w:val="28"/>
        </w:rPr>
        <w:t>те и с продвижением вперед; при</w:t>
      </w:r>
      <w:r w:rsidRPr="008C2948">
        <w:rPr>
          <w:bCs/>
          <w:sz w:val="28"/>
          <w:szCs w:val="28"/>
        </w:rPr>
        <w:t xml:space="preserve">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0D1CEB" w:rsidRPr="008C294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8C2948">
        <w:rPr>
          <w:bCs/>
          <w:sz w:val="28"/>
          <w:szCs w:val="28"/>
        </w:rPr>
        <w:t>Закреплять умение энергично отта</w:t>
      </w:r>
      <w:r>
        <w:rPr>
          <w:bCs/>
          <w:sz w:val="28"/>
          <w:szCs w:val="28"/>
        </w:rPr>
        <w:t>лкивать мячи при катании, броса</w:t>
      </w:r>
      <w:r w:rsidRPr="008C2948">
        <w:rPr>
          <w:bCs/>
          <w:sz w:val="28"/>
          <w:szCs w:val="28"/>
        </w:rPr>
        <w:t>нии. Продолжать учить ловить мяч двумя руками одновременно.</w:t>
      </w:r>
    </w:p>
    <w:p w:rsidR="000D1CEB" w:rsidRPr="008C294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8C2948">
        <w:rPr>
          <w:bCs/>
          <w:sz w:val="28"/>
          <w:szCs w:val="28"/>
        </w:rPr>
        <w:t>Обучать хвату за перекладину во время лазанья. Закреплять умение ползать.</w:t>
      </w:r>
    </w:p>
    <w:p w:rsidR="000D1CEB" w:rsidRPr="008C294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8C2948">
        <w:rPr>
          <w:bCs/>
          <w:sz w:val="28"/>
          <w:szCs w:val="28"/>
        </w:rPr>
        <w:t>Учить сохранять правильную осанку в положениях сидя, сто</w:t>
      </w:r>
      <w:r>
        <w:rPr>
          <w:bCs/>
          <w:sz w:val="28"/>
          <w:szCs w:val="28"/>
        </w:rPr>
        <w:t>я, в дви</w:t>
      </w:r>
      <w:r w:rsidRPr="008C2948">
        <w:rPr>
          <w:bCs/>
          <w:sz w:val="28"/>
          <w:szCs w:val="28"/>
        </w:rPr>
        <w:t>жении, при выполнении упражнений в равновесии.</w:t>
      </w:r>
    </w:p>
    <w:p w:rsidR="000D1CEB" w:rsidRPr="008C294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8C2948">
        <w:rPr>
          <w:bCs/>
          <w:sz w:val="28"/>
          <w:szCs w:val="28"/>
        </w:rPr>
        <w:t>Учить кататься на санках, садитьс</w:t>
      </w:r>
      <w:r>
        <w:rPr>
          <w:bCs/>
          <w:sz w:val="28"/>
          <w:szCs w:val="28"/>
        </w:rPr>
        <w:t>я на трехколесный велосипед, ка</w:t>
      </w:r>
      <w:r w:rsidRPr="008C2948">
        <w:rPr>
          <w:bCs/>
          <w:sz w:val="28"/>
          <w:szCs w:val="28"/>
        </w:rPr>
        <w:t>таться на нем и слезать с него.</w:t>
      </w:r>
    </w:p>
    <w:p w:rsidR="000D1CEB" w:rsidRPr="008C294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8C2948">
        <w:rPr>
          <w:bCs/>
          <w:sz w:val="28"/>
          <w:szCs w:val="28"/>
        </w:rPr>
        <w:t>Учить детей надевать и снимать лыжи, ходить на них, ставить лыжи на место.</w:t>
      </w:r>
    </w:p>
    <w:p w:rsidR="000D1CEB" w:rsidRPr="008C294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8C2948">
        <w:rPr>
          <w:bCs/>
          <w:sz w:val="28"/>
          <w:szCs w:val="28"/>
        </w:rPr>
        <w:t>Учить реагировать на сигналы «бег</w:t>
      </w:r>
      <w:r>
        <w:rPr>
          <w:bCs/>
          <w:sz w:val="28"/>
          <w:szCs w:val="28"/>
        </w:rPr>
        <w:t>и», «лови», «стой» и др.; выпол</w:t>
      </w:r>
      <w:r w:rsidRPr="008C2948">
        <w:rPr>
          <w:bCs/>
          <w:sz w:val="28"/>
          <w:szCs w:val="28"/>
        </w:rPr>
        <w:t>нять правила в подвижных играх.</w:t>
      </w:r>
    </w:p>
    <w:p w:rsidR="000D1CEB" w:rsidRPr="008C2948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  <w:r w:rsidRPr="008C2948">
        <w:rPr>
          <w:bCs/>
          <w:sz w:val="28"/>
          <w:szCs w:val="28"/>
        </w:rPr>
        <w:t>Развивать самостоятельность и тв</w:t>
      </w:r>
      <w:r>
        <w:rPr>
          <w:bCs/>
          <w:sz w:val="28"/>
          <w:szCs w:val="28"/>
        </w:rPr>
        <w:t>орчество при выполнении физичес</w:t>
      </w:r>
      <w:r w:rsidRPr="008C2948">
        <w:rPr>
          <w:bCs/>
          <w:sz w:val="28"/>
          <w:szCs w:val="28"/>
        </w:rPr>
        <w:t>ких упражнений, в подвижных играх.</w:t>
      </w:r>
    </w:p>
    <w:p w:rsidR="000D1CEB" w:rsidRPr="00C87EE0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2D3932">
        <w:rPr>
          <w:b/>
          <w:bCs/>
          <w:sz w:val="28"/>
          <w:szCs w:val="28"/>
        </w:rPr>
        <w:t>Подвижные игры</w:t>
      </w:r>
      <w:r w:rsidRPr="002D3932">
        <w:rPr>
          <w:bCs/>
          <w:sz w:val="28"/>
          <w:szCs w:val="28"/>
        </w:rPr>
        <w:t xml:space="preserve">. </w:t>
      </w:r>
      <w:r w:rsidRPr="00C87EE0">
        <w:rPr>
          <w:bCs/>
          <w:sz w:val="28"/>
          <w:szCs w:val="28"/>
        </w:rPr>
        <w:t>Развивать активно</w:t>
      </w:r>
      <w:r>
        <w:rPr>
          <w:bCs/>
          <w:sz w:val="28"/>
          <w:szCs w:val="28"/>
        </w:rPr>
        <w:t>сть и творчество детей в процес</w:t>
      </w:r>
      <w:r w:rsidRPr="00C87EE0">
        <w:rPr>
          <w:bCs/>
          <w:sz w:val="28"/>
          <w:szCs w:val="28"/>
        </w:rPr>
        <w:t xml:space="preserve">се двигательной деятельности. Организовывать игры с правилами. </w:t>
      </w:r>
    </w:p>
    <w:p w:rsidR="000D1CEB" w:rsidRPr="00C87EE0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C87EE0">
        <w:rPr>
          <w:bCs/>
          <w:sz w:val="28"/>
          <w:szCs w:val="28"/>
        </w:rPr>
        <w:t xml:space="preserve">Поощрять самостоятельные игры </w:t>
      </w:r>
      <w:r>
        <w:rPr>
          <w:bCs/>
          <w:sz w:val="28"/>
          <w:szCs w:val="28"/>
        </w:rPr>
        <w:t>с каталками, автомобилями, теле</w:t>
      </w:r>
      <w:r w:rsidRPr="00C87EE0">
        <w:rPr>
          <w:bCs/>
          <w:sz w:val="28"/>
          <w:szCs w:val="28"/>
        </w:rPr>
        <w:t>жками, велосипедами, мячами, шарами</w:t>
      </w:r>
      <w:r>
        <w:rPr>
          <w:bCs/>
          <w:sz w:val="28"/>
          <w:szCs w:val="28"/>
        </w:rPr>
        <w:t>. Развивать навыки лазанья, пол</w:t>
      </w:r>
      <w:r w:rsidRPr="00C87EE0">
        <w:rPr>
          <w:bCs/>
          <w:sz w:val="28"/>
          <w:szCs w:val="28"/>
        </w:rPr>
        <w:t xml:space="preserve">зания; ловкость, выразительность и красоту движений. Вводить в игры более сложные правила со сменой видов движений. </w:t>
      </w:r>
    </w:p>
    <w:p w:rsidR="000D1CEB" w:rsidRPr="00C87EE0" w:rsidRDefault="000D1CEB" w:rsidP="000D1CEB">
      <w:pPr>
        <w:shd w:val="clear" w:color="auto" w:fill="FFFFFF"/>
        <w:ind w:left="360" w:firstLine="540"/>
        <w:jc w:val="both"/>
        <w:rPr>
          <w:bCs/>
          <w:sz w:val="28"/>
          <w:szCs w:val="28"/>
        </w:rPr>
      </w:pPr>
      <w:r w:rsidRPr="00C87EE0">
        <w:rPr>
          <w:bCs/>
          <w:sz w:val="28"/>
          <w:szCs w:val="28"/>
        </w:rPr>
        <w:t>Воспитывать у детей умение соб</w:t>
      </w:r>
      <w:r>
        <w:rPr>
          <w:bCs/>
          <w:sz w:val="28"/>
          <w:szCs w:val="28"/>
        </w:rPr>
        <w:t>людать элементарные правила, со</w:t>
      </w:r>
      <w:r w:rsidRPr="00C87EE0">
        <w:rPr>
          <w:bCs/>
          <w:sz w:val="28"/>
          <w:szCs w:val="28"/>
        </w:rPr>
        <w:t>гласовывать движения, ориентироваться в пространстве</w:t>
      </w:r>
      <w:r>
        <w:rPr>
          <w:bCs/>
          <w:sz w:val="28"/>
          <w:szCs w:val="28"/>
        </w:rPr>
        <w:t>.</w:t>
      </w:r>
    </w:p>
    <w:p w:rsidR="000D1CEB" w:rsidRPr="00717363" w:rsidRDefault="000D1CEB" w:rsidP="000D1CEB">
      <w:pPr>
        <w:autoSpaceDE w:val="0"/>
        <w:autoSpaceDN w:val="0"/>
        <w:adjustRightInd w:val="0"/>
        <w:ind w:left="360" w:firstLine="540"/>
        <w:jc w:val="both"/>
        <w:rPr>
          <w:bCs/>
          <w:sz w:val="28"/>
          <w:szCs w:val="28"/>
        </w:rPr>
      </w:pPr>
    </w:p>
    <w:p w:rsidR="000D1CEB" w:rsidRPr="000F4E40" w:rsidRDefault="000D1CEB" w:rsidP="000D1CEB">
      <w:pPr>
        <w:shd w:val="clear" w:color="auto" w:fill="FFFFFF"/>
        <w:rPr>
          <w:b/>
          <w:bCs/>
          <w:sz w:val="28"/>
          <w:szCs w:val="28"/>
        </w:rPr>
      </w:pPr>
    </w:p>
    <w:p w:rsidR="000D1CEB" w:rsidRPr="0026535B" w:rsidRDefault="000D1CEB" w:rsidP="000D1CEB">
      <w:pPr>
        <w:shd w:val="clear" w:color="auto" w:fill="FFFFFF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0D1CEB" w:rsidRDefault="000D1CEB" w:rsidP="000D1CEB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0D1CEB" w:rsidRDefault="000D1CEB" w:rsidP="000D1CEB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0D1CEB" w:rsidRDefault="000D1CEB" w:rsidP="000D1CEB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0D1CEB" w:rsidRDefault="000D1CEB" w:rsidP="000D1CEB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0D1CEB" w:rsidRDefault="000D1CEB" w:rsidP="000D1CEB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0D1CEB" w:rsidRDefault="000D1CEB" w:rsidP="000D1CEB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</w:p>
    <w:p w:rsidR="000D1CEB" w:rsidRDefault="000D1CEB" w:rsidP="000D1CEB">
      <w:pPr>
        <w:shd w:val="clear" w:color="auto" w:fill="FFFFFF"/>
        <w:ind w:left="24" w:firstLine="33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Предметно-развивающая образовательная среда</w:t>
      </w:r>
    </w:p>
    <w:p w:rsidR="000D1CEB" w:rsidRPr="009B7B69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 w:rsidRPr="009B7B69">
        <w:rPr>
          <w:bCs/>
          <w:sz w:val="28"/>
          <w:szCs w:val="28"/>
        </w:rPr>
        <w:t>Среда является важным фактором воспитания и развития ребенка.</w:t>
      </w:r>
      <w:r>
        <w:rPr>
          <w:bCs/>
          <w:sz w:val="28"/>
          <w:szCs w:val="28"/>
        </w:rPr>
        <w:t xml:space="preserve"> В группе создана развивающая среда, куда вошли следующие игровые зоны:</w:t>
      </w:r>
    </w:p>
    <w:p w:rsidR="000D1CEB" w:rsidRPr="008A3AC1" w:rsidRDefault="000D1CEB" w:rsidP="000D1CEB">
      <w:pPr>
        <w:numPr>
          <w:ilvl w:val="0"/>
          <w:numId w:val="4"/>
        </w:numPr>
        <w:shd w:val="clear" w:color="auto" w:fill="FFFFFF"/>
        <w:ind w:left="360" w:firstLine="360"/>
        <w:rPr>
          <w:bCs/>
          <w:sz w:val="28"/>
          <w:szCs w:val="28"/>
        </w:rPr>
      </w:pPr>
      <w:r w:rsidRPr="008A3AC1">
        <w:rPr>
          <w:bCs/>
          <w:sz w:val="28"/>
          <w:szCs w:val="28"/>
        </w:rPr>
        <w:t xml:space="preserve">уголок для ролевых игр; </w:t>
      </w:r>
    </w:p>
    <w:p w:rsidR="000D1CEB" w:rsidRPr="008A3AC1" w:rsidRDefault="000D1CEB" w:rsidP="000D1CEB">
      <w:pPr>
        <w:numPr>
          <w:ilvl w:val="0"/>
          <w:numId w:val="4"/>
        </w:numPr>
        <w:shd w:val="clear" w:color="auto" w:fill="FFFFFF"/>
        <w:ind w:left="360" w:firstLine="360"/>
        <w:rPr>
          <w:bCs/>
          <w:sz w:val="28"/>
          <w:szCs w:val="28"/>
        </w:rPr>
      </w:pPr>
      <w:r w:rsidRPr="008A3AC1">
        <w:rPr>
          <w:bCs/>
          <w:sz w:val="28"/>
          <w:szCs w:val="28"/>
        </w:rPr>
        <w:t xml:space="preserve">книжный уголок; </w:t>
      </w:r>
    </w:p>
    <w:p w:rsidR="000D1CEB" w:rsidRPr="008A3AC1" w:rsidRDefault="000D1CEB" w:rsidP="000D1CEB">
      <w:pPr>
        <w:numPr>
          <w:ilvl w:val="0"/>
          <w:numId w:val="4"/>
        </w:numPr>
        <w:shd w:val="clear" w:color="auto" w:fill="FFFFFF"/>
        <w:ind w:left="360" w:firstLine="360"/>
        <w:rPr>
          <w:bCs/>
          <w:sz w:val="28"/>
          <w:szCs w:val="28"/>
        </w:rPr>
      </w:pPr>
      <w:r w:rsidRPr="008A3AC1">
        <w:rPr>
          <w:bCs/>
          <w:sz w:val="28"/>
          <w:szCs w:val="28"/>
        </w:rPr>
        <w:t xml:space="preserve">зона для настольно-печатных игр; </w:t>
      </w:r>
    </w:p>
    <w:p w:rsidR="000D1CEB" w:rsidRPr="008A3AC1" w:rsidRDefault="000D1CEB" w:rsidP="000D1CEB">
      <w:pPr>
        <w:numPr>
          <w:ilvl w:val="0"/>
          <w:numId w:val="4"/>
        </w:numPr>
        <w:shd w:val="clear" w:color="auto" w:fill="FFFFFF"/>
        <w:ind w:left="360" w:firstLine="360"/>
        <w:rPr>
          <w:bCs/>
          <w:sz w:val="28"/>
          <w:szCs w:val="28"/>
        </w:rPr>
      </w:pPr>
      <w:r w:rsidRPr="008A3AC1">
        <w:rPr>
          <w:bCs/>
          <w:sz w:val="28"/>
          <w:szCs w:val="28"/>
        </w:rPr>
        <w:t xml:space="preserve">выставка (детского рисунка, детского творчества, изделий народных мастеров и т. д.); </w:t>
      </w:r>
    </w:p>
    <w:p w:rsidR="000D1CEB" w:rsidRDefault="000D1CEB" w:rsidP="000D1CEB">
      <w:pPr>
        <w:shd w:val="clear" w:color="auto" w:fill="FFFFFF"/>
        <w:ind w:left="360"/>
        <w:rPr>
          <w:bCs/>
          <w:sz w:val="28"/>
          <w:szCs w:val="28"/>
        </w:rPr>
      </w:pPr>
    </w:p>
    <w:p w:rsidR="000D1CEB" w:rsidRPr="008A3AC1" w:rsidRDefault="000D1CEB" w:rsidP="000D1CEB">
      <w:pPr>
        <w:numPr>
          <w:ilvl w:val="0"/>
          <w:numId w:val="4"/>
        </w:numPr>
        <w:shd w:val="clear" w:color="auto" w:fill="FFFFFF"/>
        <w:ind w:left="360" w:firstLine="360"/>
        <w:rPr>
          <w:bCs/>
          <w:sz w:val="28"/>
          <w:szCs w:val="28"/>
        </w:rPr>
      </w:pPr>
      <w:r w:rsidRPr="008A3AC1">
        <w:rPr>
          <w:bCs/>
          <w:sz w:val="28"/>
          <w:szCs w:val="28"/>
        </w:rPr>
        <w:t xml:space="preserve">уголок природы (наблюдений за природой); </w:t>
      </w:r>
    </w:p>
    <w:p w:rsidR="000D1CEB" w:rsidRPr="008A3AC1" w:rsidRDefault="000D1CEB" w:rsidP="000D1CEB">
      <w:pPr>
        <w:numPr>
          <w:ilvl w:val="0"/>
          <w:numId w:val="4"/>
        </w:numPr>
        <w:shd w:val="clear" w:color="auto" w:fill="FFFFFF"/>
        <w:ind w:left="360" w:firstLine="360"/>
        <w:rPr>
          <w:bCs/>
          <w:sz w:val="28"/>
          <w:szCs w:val="28"/>
        </w:rPr>
      </w:pPr>
      <w:r w:rsidRPr="008A3AC1">
        <w:rPr>
          <w:bCs/>
          <w:sz w:val="28"/>
          <w:szCs w:val="28"/>
        </w:rPr>
        <w:t xml:space="preserve">спортивный уголок; </w:t>
      </w:r>
    </w:p>
    <w:p w:rsidR="000D1CEB" w:rsidRPr="008A3AC1" w:rsidRDefault="000D1CEB" w:rsidP="000D1CEB">
      <w:pPr>
        <w:numPr>
          <w:ilvl w:val="0"/>
          <w:numId w:val="4"/>
        </w:numPr>
        <w:shd w:val="clear" w:color="auto" w:fill="FFFFFF"/>
        <w:ind w:left="360" w:firstLine="360"/>
        <w:rPr>
          <w:bCs/>
          <w:sz w:val="28"/>
          <w:szCs w:val="28"/>
        </w:rPr>
      </w:pPr>
      <w:r w:rsidRPr="008A3AC1">
        <w:rPr>
          <w:bCs/>
          <w:sz w:val="28"/>
          <w:szCs w:val="28"/>
        </w:rPr>
        <w:t xml:space="preserve">уголок для </w:t>
      </w:r>
      <w:proofErr w:type="spellStart"/>
      <w:r>
        <w:rPr>
          <w:bCs/>
          <w:sz w:val="28"/>
          <w:szCs w:val="28"/>
        </w:rPr>
        <w:t>эксперементирования</w:t>
      </w:r>
      <w:proofErr w:type="spellEnd"/>
      <w:r w:rsidRPr="008A3AC1">
        <w:rPr>
          <w:bCs/>
          <w:sz w:val="28"/>
          <w:szCs w:val="28"/>
        </w:rPr>
        <w:t xml:space="preserve">; </w:t>
      </w:r>
    </w:p>
    <w:p w:rsidR="000D1CEB" w:rsidRDefault="000D1CEB" w:rsidP="000D1CEB">
      <w:pPr>
        <w:numPr>
          <w:ilvl w:val="0"/>
          <w:numId w:val="4"/>
        </w:numPr>
        <w:shd w:val="clear" w:color="auto" w:fill="FFFFFF"/>
        <w:ind w:left="360" w:firstLine="360"/>
        <w:rPr>
          <w:bCs/>
          <w:sz w:val="28"/>
          <w:szCs w:val="28"/>
        </w:rPr>
      </w:pPr>
      <w:r w:rsidRPr="008A3AC1">
        <w:rPr>
          <w:bCs/>
          <w:sz w:val="28"/>
          <w:szCs w:val="28"/>
        </w:rPr>
        <w:t>игровой уголок (с игруш</w:t>
      </w:r>
      <w:r>
        <w:rPr>
          <w:bCs/>
          <w:sz w:val="28"/>
          <w:szCs w:val="28"/>
        </w:rPr>
        <w:t>ками, строительным материалом);</w:t>
      </w:r>
    </w:p>
    <w:p w:rsidR="000D1CEB" w:rsidRPr="008A3AC1" w:rsidRDefault="000D1CEB" w:rsidP="000D1CEB">
      <w:pPr>
        <w:numPr>
          <w:ilvl w:val="0"/>
          <w:numId w:val="4"/>
        </w:numPr>
        <w:shd w:val="clear" w:color="auto" w:fill="FFFFFF"/>
        <w:ind w:left="360" w:firstLine="360"/>
        <w:rPr>
          <w:bCs/>
          <w:sz w:val="28"/>
          <w:szCs w:val="28"/>
        </w:rPr>
      </w:pPr>
      <w:r w:rsidRPr="008A3AC1">
        <w:rPr>
          <w:bCs/>
          <w:sz w:val="28"/>
          <w:szCs w:val="28"/>
        </w:rPr>
        <w:t>уголки для разнообразных вид</w:t>
      </w:r>
      <w:r>
        <w:rPr>
          <w:bCs/>
          <w:sz w:val="28"/>
          <w:szCs w:val="28"/>
        </w:rPr>
        <w:t xml:space="preserve">ов самостоятельной деятельности </w:t>
      </w:r>
      <w:r w:rsidRPr="008A3AC1">
        <w:rPr>
          <w:bCs/>
          <w:sz w:val="28"/>
          <w:szCs w:val="28"/>
        </w:rPr>
        <w:t>детей</w:t>
      </w:r>
      <w:r>
        <w:rPr>
          <w:bCs/>
          <w:sz w:val="28"/>
          <w:szCs w:val="28"/>
        </w:rPr>
        <w:t xml:space="preserve"> </w:t>
      </w:r>
      <w:r w:rsidRPr="008A3AC1">
        <w:rPr>
          <w:bCs/>
          <w:sz w:val="28"/>
          <w:szCs w:val="28"/>
        </w:rPr>
        <w:t>—</w:t>
      </w:r>
      <w:r>
        <w:rPr>
          <w:bCs/>
          <w:sz w:val="28"/>
          <w:szCs w:val="28"/>
        </w:rPr>
        <w:t xml:space="preserve"> </w:t>
      </w:r>
      <w:r w:rsidRPr="008A3AC1">
        <w:rPr>
          <w:bCs/>
          <w:sz w:val="28"/>
          <w:szCs w:val="28"/>
        </w:rPr>
        <w:t xml:space="preserve">конструктивной, изобразительной, музыкальной и др.; </w:t>
      </w: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Оснащение уголков меняется в соответствии с тематическим планированием образовательного процесса. Все это позволяет дошкольникам выбирать интересные для себя занятия, чередовать их в течение дня, а также дает педагогу возможность эффективно организовывать образовательный процесс с учетом индивидуальных особенностей детей.</w:t>
      </w:r>
    </w:p>
    <w:p w:rsidR="000D1CEB" w:rsidRDefault="000D1CEB" w:rsidP="000D1CEB">
      <w:pPr>
        <w:shd w:val="clear" w:color="auto" w:fill="FFFFFF"/>
        <w:ind w:left="360" w:firstLine="360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jc w:val="both"/>
        <w:rPr>
          <w:bCs/>
          <w:sz w:val="28"/>
          <w:szCs w:val="28"/>
        </w:rPr>
      </w:pPr>
    </w:p>
    <w:p w:rsidR="000D1CEB" w:rsidRDefault="000D1CEB" w:rsidP="000D1CEB">
      <w:pPr>
        <w:shd w:val="clear" w:color="auto" w:fill="FFFFFF"/>
        <w:jc w:val="both"/>
        <w:rPr>
          <w:bCs/>
          <w:sz w:val="28"/>
          <w:szCs w:val="28"/>
        </w:rPr>
      </w:pPr>
    </w:p>
    <w:p w:rsidR="000D1CEB" w:rsidRDefault="000D1CEB" w:rsidP="000D1CEB">
      <w:pPr>
        <w:jc w:val="center"/>
        <w:rPr>
          <w:b/>
          <w:sz w:val="32"/>
          <w:szCs w:val="32"/>
        </w:rPr>
      </w:pPr>
    </w:p>
    <w:p w:rsidR="000D1CEB" w:rsidRDefault="000D1CEB" w:rsidP="000D1CEB">
      <w:pPr>
        <w:jc w:val="center"/>
        <w:rPr>
          <w:b/>
          <w:sz w:val="32"/>
          <w:szCs w:val="32"/>
        </w:rPr>
      </w:pPr>
    </w:p>
    <w:p w:rsidR="000D1CEB" w:rsidRDefault="000D1CEB" w:rsidP="000D1CEB">
      <w:pPr>
        <w:jc w:val="center"/>
        <w:rPr>
          <w:b/>
          <w:sz w:val="32"/>
          <w:szCs w:val="32"/>
        </w:rPr>
      </w:pPr>
    </w:p>
    <w:p w:rsidR="000D1CEB" w:rsidRDefault="000D1CEB" w:rsidP="000D1CEB">
      <w:pPr>
        <w:jc w:val="center"/>
        <w:rPr>
          <w:b/>
          <w:sz w:val="32"/>
          <w:szCs w:val="32"/>
        </w:rPr>
      </w:pPr>
    </w:p>
    <w:p w:rsidR="000D1CEB" w:rsidRDefault="000D1CEB" w:rsidP="000D1CEB">
      <w:pPr>
        <w:jc w:val="center"/>
        <w:rPr>
          <w:b/>
          <w:sz w:val="32"/>
          <w:szCs w:val="32"/>
        </w:rPr>
      </w:pPr>
    </w:p>
    <w:p w:rsidR="000D1CEB" w:rsidRDefault="000D1CEB" w:rsidP="000D1CEB">
      <w:pPr>
        <w:jc w:val="center"/>
        <w:rPr>
          <w:b/>
          <w:sz w:val="32"/>
          <w:szCs w:val="32"/>
        </w:rPr>
      </w:pPr>
    </w:p>
    <w:p w:rsidR="000D1CEB" w:rsidRDefault="000D1CEB" w:rsidP="000D1CEB">
      <w:pPr>
        <w:jc w:val="center"/>
        <w:rPr>
          <w:b/>
          <w:sz w:val="32"/>
          <w:szCs w:val="32"/>
        </w:rPr>
      </w:pPr>
    </w:p>
    <w:p w:rsidR="000D1CEB" w:rsidRDefault="000D1CEB" w:rsidP="000D1CEB">
      <w:pPr>
        <w:jc w:val="center"/>
        <w:rPr>
          <w:b/>
          <w:sz w:val="32"/>
          <w:szCs w:val="32"/>
        </w:rPr>
      </w:pPr>
    </w:p>
    <w:p w:rsidR="000D1CEB" w:rsidRDefault="000D1CEB" w:rsidP="000D1CEB">
      <w:pPr>
        <w:jc w:val="center"/>
        <w:rPr>
          <w:b/>
          <w:sz w:val="32"/>
          <w:szCs w:val="32"/>
        </w:rPr>
      </w:pPr>
    </w:p>
    <w:p w:rsidR="000D1CEB" w:rsidRDefault="000D1CEB" w:rsidP="000D1CEB">
      <w:pPr>
        <w:jc w:val="center"/>
        <w:rPr>
          <w:b/>
          <w:sz w:val="32"/>
          <w:szCs w:val="32"/>
        </w:rPr>
      </w:pPr>
    </w:p>
    <w:p w:rsidR="000D1CEB" w:rsidRPr="00174A5F" w:rsidRDefault="000D1CEB" w:rsidP="000D1CEB">
      <w:pPr>
        <w:jc w:val="center"/>
        <w:rPr>
          <w:b/>
          <w:sz w:val="32"/>
          <w:szCs w:val="32"/>
        </w:rPr>
      </w:pPr>
      <w:r w:rsidRPr="00174A5F">
        <w:rPr>
          <w:b/>
          <w:sz w:val="32"/>
          <w:szCs w:val="32"/>
        </w:rPr>
        <w:t>Коррекционная работа</w:t>
      </w:r>
    </w:p>
    <w:p w:rsidR="000D1CEB" w:rsidRPr="000B25FE" w:rsidRDefault="000D1CEB" w:rsidP="000D1CEB">
      <w:pPr>
        <w:ind w:left="360" w:firstLine="360"/>
        <w:jc w:val="both"/>
        <w:rPr>
          <w:sz w:val="28"/>
          <w:szCs w:val="28"/>
        </w:rPr>
      </w:pPr>
      <w:r w:rsidRPr="000B25FE">
        <w:rPr>
          <w:sz w:val="28"/>
          <w:szCs w:val="28"/>
        </w:rPr>
        <w:t>Воспитанники групп нашего детского сада – дети с нарушениями опорно-двигательного аппарата.</w:t>
      </w:r>
    </w:p>
    <w:p w:rsidR="000D1CEB" w:rsidRPr="000B25FE" w:rsidRDefault="000D1CEB" w:rsidP="000D1CEB">
      <w:pPr>
        <w:ind w:left="360" w:firstLine="360"/>
        <w:jc w:val="both"/>
        <w:rPr>
          <w:sz w:val="28"/>
          <w:szCs w:val="28"/>
        </w:rPr>
      </w:pPr>
      <w:r w:rsidRPr="000B25FE">
        <w:rPr>
          <w:sz w:val="28"/>
          <w:szCs w:val="28"/>
        </w:rPr>
        <w:t>В  дошкольном возрасте идет интенсивное формирование опорно-двигательного аппарата, закладываются основы гармонизации телосложения и функциональных возможностей организма.</w:t>
      </w:r>
    </w:p>
    <w:p w:rsidR="000D1CEB" w:rsidRPr="000B25FE" w:rsidRDefault="000D1CEB" w:rsidP="000D1CEB">
      <w:pPr>
        <w:ind w:left="360" w:firstLine="360"/>
        <w:jc w:val="both"/>
        <w:rPr>
          <w:sz w:val="28"/>
          <w:szCs w:val="28"/>
        </w:rPr>
      </w:pPr>
      <w:r w:rsidRPr="000B25FE">
        <w:rPr>
          <w:sz w:val="28"/>
          <w:szCs w:val="28"/>
        </w:rPr>
        <w:t xml:space="preserve">Работа в группе строится согласно системе оздоровительных, лечебно-профилактических мероприятий, с учетом диагноза, возрастных и индивидуальных возможностей детей. Работа с детьми, имеющими нарушения опорно-двигательного аппарата, имеет свою специфику и особенности. Осуществление индивидуального подхода состоит не только в ограничении нагрузок, сколько в создании условий для рациональной деятельности в соответствии с физиологическими возможностями детского организма, в создании для ребенка условий психологического комфорта. В связи с этим тщательно продумываются методы и приемы обучения. В процессе образовательной деятельности дети выполняют </w:t>
      </w:r>
      <w:proofErr w:type="gramStart"/>
      <w:r w:rsidRPr="000B25FE">
        <w:rPr>
          <w:sz w:val="28"/>
          <w:szCs w:val="28"/>
        </w:rPr>
        <w:t>задания</w:t>
      </w:r>
      <w:proofErr w:type="gramEnd"/>
      <w:r w:rsidRPr="000B25FE">
        <w:rPr>
          <w:sz w:val="28"/>
          <w:szCs w:val="28"/>
        </w:rPr>
        <w:t xml:space="preserve"> сидя за столом, стоя, сидя и лежа на ковре и направлены на профилактику, коррекцию дефектов развития и реабилитацию отклонений в состоянии здоровья детей с учетом особенностей  их физического и психического развития.</w:t>
      </w:r>
    </w:p>
    <w:p w:rsidR="000D1CEB" w:rsidRDefault="000D1CEB" w:rsidP="000D1CEB">
      <w:pPr>
        <w:ind w:left="360" w:firstLine="360"/>
        <w:jc w:val="both"/>
        <w:rPr>
          <w:iCs/>
          <w:sz w:val="28"/>
          <w:szCs w:val="28"/>
        </w:rPr>
        <w:sectPr w:rsidR="000D1CEB" w:rsidSect="000D1CEB">
          <w:pgSz w:w="16838" w:h="11906" w:orient="landscape" w:code="9"/>
          <w:pgMar w:top="568" w:right="851" w:bottom="284" w:left="227" w:header="709" w:footer="709" w:gutter="0"/>
          <w:cols w:space="708"/>
          <w:titlePg/>
          <w:docGrid w:linePitch="360"/>
        </w:sectPr>
      </w:pPr>
      <w:r w:rsidRPr="000B25FE">
        <w:rPr>
          <w:sz w:val="28"/>
          <w:szCs w:val="28"/>
        </w:rPr>
        <w:t xml:space="preserve">В коррекционной работе с детьми используется инновационная технология – мнемотехника. Мнемотехника </w:t>
      </w:r>
      <w:r w:rsidRPr="000B25FE">
        <w:rPr>
          <w:iCs/>
          <w:sz w:val="28"/>
          <w:szCs w:val="28"/>
        </w:rPr>
        <w:t>облегчает запоминание у детей и увеличивает объём памяти путем образования дополнительных ассоциаций. Способствует развитию связной речи, расширению и обогащению словарного запаса детей. Способствует развитию мелкой моторики рук.</w:t>
      </w:r>
    </w:p>
    <w:p w:rsidR="00300E95" w:rsidRDefault="00300E95" w:rsidP="00300E95">
      <w:pPr>
        <w:shd w:val="clear" w:color="auto" w:fill="FFFFFF"/>
        <w:ind w:firstLine="480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ind w:firstLine="480"/>
        <w:jc w:val="center"/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p w:rsidR="00300E95" w:rsidRPr="00710308" w:rsidRDefault="00300E95" w:rsidP="00300E95">
      <w:pPr>
        <w:shd w:val="clear" w:color="auto" w:fill="FFFFFF"/>
        <w:ind w:firstLine="480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989"/>
        <w:gridCol w:w="3448"/>
      </w:tblGrid>
      <w:tr w:rsidR="00300E95" w:rsidRPr="00DF22FC" w:rsidTr="007C4172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0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«Детский сад»</w:t>
            </w:r>
          </w:p>
        </w:tc>
        <w:tc>
          <w:tcPr>
            <w:tcW w:w="743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«Осень»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Мы пришли в детский сад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Кто встречает нас в детском саду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изменилось осенью?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Домашние, лесные животные и птицы осенью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00E95" w:rsidRPr="00B71F5E" w:rsidRDefault="00300E95" w:rsidP="007C417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«Наша группа»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Обратить внимание детей на то, как чисто и красиво в группе, на размещение мебели, игрушек, растений; уточнить название предметов окружающей обстановки; </w:t>
            </w:r>
            <w:proofErr w:type="gramStart"/>
            <w:r w:rsidRPr="00B71F5E">
              <w:rPr>
                <w:sz w:val="20"/>
                <w:szCs w:val="20"/>
              </w:rPr>
              <w:t>напомнить</w:t>
            </w:r>
            <w:proofErr w:type="gramEnd"/>
            <w:r w:rsidRPr="00B71F5E">
              <w:rPr>
                <w:sz w:val="20"/>
                <w:szCs w:val="20"/>
              </w:rPr>
              <w:t xml:space="preserve"> как зовут работников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/с; обратить внимание на то. Что каждая вещь имеет соё место; воспитывать желание в поддержании порядка</w:t>
            </w:r>
            <w:proofErr w:type="gramStart"/>
            <w:r w:rsidRPr="00B71F5E">
              <w:rPr>
                <w:sz w:val="20"/>
                <w:szCs w:val="20"/>
              </w:rPr>
              <w:t>.(</w:t>
            </w:r>
            <w:proofErr w:type="gramEnd"/>
            <w:r w:rsidRPr="00B71F5E">
              <w:rPr>
                <w:sz w:val="20"/>
                <w:szCs w:val="20"/>
              </w:rPr>
              <w:t>конспект занятия № 1)</w:t>
            </w:r>
          </w:p>
          <w:p w:rsidR="00300E95" w:rsidRDefault="00300E95" w:rsidP="007C4172">
            <w:pPr>
              <w:ind w:left="-11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В.В.Гербова</w:t>
            </w:r>
            <w:proofErr w:type="spellEnd"/>
            <w:r>
              <w:rPr>
                <w:sz w:val="18"/>
              </w:rPr>
              <w:t xml:space="preserve"> «Занятия во 2мл </w:t>
            </w:r>
            <w:proofErr w:type="spellStart"/>
            <w:r>
              <w:rPr>
                <w:sz w:val="18"/>
              </w:rPr>
              <w:t>гр</w:t>
            </w:r>
            <w:proofErr w:type="gramStart"/>
            <w:r>
              <w:rPr>
                <w:sz w:val="18"/>
              </w:rPr>
              <w:t>.д</w:t>
            </w:r>
            <w:proofErr w:type="spellEnd"/>
            <w:proofErr w:type="gramEnd"/>
            <w:r>
              <w:rPr>
                <w:sz w:val="18"/>
              </w:rPr>
              <w:t>/с» с.31)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«Игрушки в нашей комнате»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Познакомить с названиями игрушек, имеющихся в групповой комнате; побуждать проводить элементарную классификацию по назначению, цвете, форме; развивать умение детей отгадывать предмет по описанию.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49)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«Хорошо у нас в детском саду»</w:t>
            </w:r>
          </w:p>
          <w:p w:rsidR="00300E95" w:rsidRPr="00B71F5E" w:rsidRDefault="00300E95" w:rsidP="007C4172">
            <w:pPr>
              <w:jc w:val="both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Закрепить знания о своем детском саде, умение ориентироваться в некоторых помещениях дошкольного учреждения; развивать чувство безопасности; воспитывать доброжелательное отношение, уважение к работникам дошкольного учреждения.</w:t>
            </w:r>
            <w:r w:rsidRPr="00B71F5E">
              <w:rPr>
                <w:b/>
                <w:sz w:val="20"/>
                <w:szCs w:val="20"/>
              </w:rPr>
              <w:t xml:space="preserve">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57)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Рассказ воспитателя о труде няни, </w:t>
            </w:r>
            <w:proofErr w:type="spellStart"/>
            <w:r w:rsidRPr="00B71F5E">
              <w:rPr>
                <w:b/>
                <w:sz w:val="22"/>
                <w:szCs w:val="22"/>
              </w:rPr>
              <w:t>д</w:t>
            </w:r>
            <w:proofErr w:type="spellEnd"/>
            <w:r w:rsidRPr="00B71F5E">
              <w:rPr>
                <w:b/>
                <w:sz w:val="22"/>
                <w:szCs w:val="22"/>
              </w:rPr>
              <w:t>/и «Кому, что надо?»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Рассказать, что полотенца, наволочки в детском саду меняют няни; показать её заботу о детях; учить детей использовать в речи прилагательные </w:t>
            </w:r>
            <w:r w:rsidRPr="00B71F5E">
              <w:rPr>
                <w:i/>
                <w:sz w:val="20"/>
                <w:szCs w:val="20"/>
              </w:rPr>
              <w:t>чистое, белое, выстиранное, выглаженное,</w:t>
            </w:r>
            <w:r w:rsidRPr="00B71F5E">
              <w:rPr>
                <w:sz w:val="20"/>
                <w:szCs w:val="20"/>
              </w:rPr>
              <w:t xml:space="preserve"> правильно </w:t>
            </w:r>
            <w:proofErr w:type="gramStart"/>
            <w:r w:rsidRPr="00B71F5E">
              <w:rPr>
                <w:sz w:val="20"/>
                <w:szCs w:val="20"/>
              </w:rPr>
              <w:t>их</w:t>
            </w:r>
            <w:proofErr w:type="gramEnd"/>
            <w:r w:rsidRPr="00B71F5E">
              <w:rPr>
                <w:sz w:val="20"/>
                <w:szCs w:val="20"/>
              </w:rPr>
              <w:t xml:space="preserve"> согласуя с существительными среднего рода </w:t>
            </w:r>
            <w:r w:rsidRPr="00B71F5E">
              <w:rPr>
                <w:i/>
                <w:sz w:val="20"/>
                <w:szCs w:val="20"/>
              </w:rPr>
              <w:t>бельё</w:t>
            </w:r>
            <w:r w:rsidRPr="00B71F5E">
              <w:rPr>
                <w:sz w:val="20"/>
                <w:szCs w:val="20"/>
              </w:rPr>
              <w:t>; уточнить, что нужно для работы повара, врачу; рассказать о соответствующих трудовых действиях.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«Экскурсия на кухню»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Познакомить детей с помещением кухни, с сотрудниками, которые там работают. Воспитывать чувство уважения к сотрудникам детского сада, которые заботятся о детях.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21)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«Знакомство с трудом медсестры»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Объяснить детям, что все взрослые трудятся; познакомить с профессией медсестры, рассказать из каких конкретных трудовых операций состоит труд знакомых ребёнку людей.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36)</w:t>
            </w:r>
          </w:p>
          <w:p w:rsidR="00300E95" w:rsidRPr="00B71F5E" w:rsidRDefault="00300E95" w:rsidP="007C417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989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«Листопад»</w:t>
            </w:r>
          </w:p>
          <w:p w:rsidR="00300E95" w:rsidRPr="00B71F5E" w:rsidRDefault="00300E95" w:rsidP="007C4172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Показать детям многообразие красок и признаков золотой осени, раскрыть новое понятие «листопад», закрепить знания детей об овощах, о труде осенью на огороде.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5)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43)</w:t>
            </w:r>
          </w:p>
          <w:p w:rsidR="00300E95" w:rsidRDefault="00300E95" w:rsidP="007C4172">
            <w:pPr>
              <w:jc w:val="both"/>
            </w:pPr>
          </w:p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«Плоды фруктовых деревьев»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Закрепить знания о фруктах, о способах их приготовления; учить проявлять гостеприимство; принимать личное участие в элементарных трудовых процессах; воспитывать самостоятельность в выполнении задания.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77)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«Сварим из овощей вкусный суп»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Познакомить детей с процессом приготовления овощного супа, показывая и называя действия; развивать воображение детей; выяснить знают ли дети название и назначение кухонной посуды; словарь: овощной.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448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«Как звери и птицы к зиме готовятся».</w:t>
            </w:r>
          </w:p>
          <w:p w:rsidR="00300E95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устанавливать взаимосвязи с живой и не живой природой. Обогащать знания о животных и их внешнем виде</w:t>
            </w:r>
            <w:proofErr w:type="gramStart"/>
            <w:r w:rsidRPr="00B71F5E">
              <w:rPr>
                <w:sz w:val="20"/>
                <w:szCs w:val="20"/>
              </w:rPr>
              <w:t>.</w:t>
            </w:r>
            <w:proofErr w:type="gramEnd"/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а</w:t>
            </w:r>
            <w:proofErr w:type="gramEnd"/>
            <w:r w:rsidRPr="00B71F5E">
              <w:rPr>
                <w:sz w:val="20"/>
                <w:szCs w:val="20"/>
              </w:rPr>
              <w:t xml:space="preserve">ктивизировать познавательный интерес детей. </w:t>
            </w:r>
          </w:p>
          <w:p w:rsidR="00300E95" w:rsidRPr="00A367DF" w:rsidRDefault="00300E95" w:rsidP="007C4172">
            <w:pPr>
              <w:jc w:val="both"/>
              <w:rPr>
                <w:sz w:val="20"/>
                <w:szCs w:val="20"/>
              </w:rPr>
            </w:pPr>
            <w:r w:rsidRPr="00A367DF">
              <w:rPr>
                <w:sz w:val="20"/>
                <w:szCs w:val="20"/>
              </w:rPr>
              <w:t>(</w:t>
            </w:r>
            <w:proofErr w:type="spellStart"/>
            <w:r w:rsidRPr="00A367DF">
              <w:rPr>
                <w:sz w:val="20"/>
                <w:szCs w:val="20"/>
              </w:rPr>
              <w:t>О.А.Воронкевич</w:t>
            </w:r>
            <w:proofErr w:type="spellEnd"/>
            <w:r w:rsidRPr="00A367DF">
              <w:rPr>
                <w:sz w:val="20"/>
                <w:szCs w:val="20"/>
              </w:rPr>
              <w:t xml:space="preserve"> «Добро пожаловать в экологию» с.30)</w:t>
            </w:r>
          </w:p>
          <w:p w:rsidR="00300E95" w:rsidRPr="00B71F5E" w:rsidRDefault="00300E95" w:rsidP="007C4172">
            <w:pPr>
              <w:jc w:val="both"/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«Куда улетают птицы»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Дать детям представление о разнообразии птиц; учить делить на перелетных и зимующих на основе связи между характером корма и способом его добывания; активизировать словарь.</w:t>
            </w:r>
            <w:proofErr w:type="gramEnd"/>
          </w:p>
          <w:p w:rsidR="00300E95" w:rsidRPr="00DF22FC" w:rsidRDefault="00300E95" w:rsidP="007C4172">
            <w:pPr>
              <w:jc w:val="both"/>
            </w:pPr>
          </w:p>
        </w:tc>
      </w:tr>
    </w:tbl>
    <w:p w:rsidR="00300E95" w:rsidRPr="007465CF" w:rsidRDefault="00300E95" w:rsidP="00300E95">
      <w:pPr>
        <w:shd w:val="clear" w:color="auto" w:fill="FFFFFF"/>
      </w:pPr>
    </w:p>
    <w:p w:rsidR="00300E95" w:rsidRPr="007465CF" w:rsidRDefault="00300E95" w:rsidP="00300E95">
      <w:pPr>
        <w:shd w:val="clear" w:color="auto" w:fill="FFFFFF"/>
      </w:pPr>
    </w:p>
    <w:p w:rsidR="00300E95" w:rsidRPr="007465CF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p w:rsidR="00300E95" w:rsidRPr="00710308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809"/>
        <w:gridCol w:w="3628"/>
      </w:tblGrid>
      <w:tr w:rsidR="00300E95" w:rsidRPr="00DF22FC" w:rsidTr="007C4172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0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«Детский сад»</w:t>
            </w:r>
          </w:p>
        </w:tc>
        <w:tc>
          <w:tcPr>
            <w:tcW w:w="743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«Осень»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80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62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Мы пришли в детский сад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Кто встречает нас в детском саду</w:t>
            </w:r>
          </w:p>
        </w:tc>
        <w:tc>
          <w:tcPr>
            <w:tcW w:w="380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изменилось осенью?</w:t>
            </w:r>
          </w:p>
        </w:tc>
        <w:tc>
          <w:tcPr>
            <w:tcW w:w="362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Домашние, лесные животные и птицы осенью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«Рассматривание мяча»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детей при рассматривании предмета отмечать его цвет, форму, материал, из которого он сделан, составлять короткий рассказ. Учить образовывать глаголы по звукоподражанию.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Рассматривание картины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«Играем в песок»</w:t>
            </w:r>
          </w:p>
          <w:p w:rsidR="00300E95" w:rsidRPr="00F31FFC" w:rsidRDefault="00300E95" w:rsidP="007C4172">
            <w:pPr>
              <w:jc w:val="both"/>
              <w:rPr>
                <w:sz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</w:rPr>
              <w:t xml:space="preserve">Учить детей понимать знакомый сюжет, называть действия персонажей, окружающие предметы, их цвет, характеризовать взаимоотношения </w:t>
            </w:r>
            <w:proofErr w:type="gramStart"/>
            <w:r w:rsidRPr="00B71F5E">
              <w:rPr>
                <w:sz w:val="20"/>
              </w:rPr>
              <w:t>между</w:t>
            </w:r>
            <w:proofErr w:type="gramEnd"/>
            <w:r w:rsidRPr="00B71F5E">
              <w:rPr>
                <w:sz w:val="20"/>
              </w:rPr>
              <w:t xml:space="preserve"> играющими. Учить слушать рассказ воспитателя, составленный по картине. При повторном рассказе педагога привлекать детей к </w:t>
            </w:r>
            <w:proofErr w:type="spellStart"/>
            <w:r w:rsidRPr="00B71F5E">
              <w:rPr>
                <w:sz w:val="20"/>
              </w:rPr>
              <w:t>договариванию</w:t>
            </w:r>
            <w:proofErr w:type="spellEnd"/>
            <w:r w:rsidRPr="00B71F5E">
              <w:rPr>
                <w:sz w:val="20"/>
              </w:rPr>
              <w:t xml:space="preserve"> слов в предложении. Упражнять детей в согласовании личных местоимений с существительными.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В.В.Гербова</w:t>
            </w:r>
            <w:proofErr w:type="spellEnd"/>
            <w:r>
              <w:rPr>
                <w:sz w:val="20"/>
              </w:rPr>
              <w:t xml:space="preserve"> «Занятия во 2мл </w:t>
            </w:r>
            <w:proofErr w:type="spellStart"/>
            <w:r>
              <w:rPr>
                <w:sz w:val="20"/>
              </w:rPr>
              <w:t>гр</w:t>
            </w:r>
            <w:proofErr w:type="gramStart"/>
            <w:r>
              <w:rPr>
                <w:sz w:val="20"/>
              </w:rPr>
              <w:t>.д</w:t>
            </w:r>
            <w:proofErr w:type="spellEnd"/>
            <w:proofErr w:type="gramEnd"/>
            <w:r>
              <w:rPr>
                <w:sz w:val="20"/>
              </w:rPr>
              <w:t>/с» с.35)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«Рассказывание об игрушке»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sz w:val="18"/>
              </w:rPr>
              <w:t xml:space="preserve">Подводить детей к составлению описательного рассказа; учить составлять короткий рассказ об игрушке; учить </w:t>
            </w:r>
            <w:proofErr w:type="gramStart"/>
            <w:r w:rsidRPr="00B71F5E">
              <w:rPr>
                <w:sz w:val="18"/>
              </w:rPr>
              <w:t>правильно</w:t>
            </w:r>
            <w:proofErr w:type="gramEnd"/>
            <w:r w:rsidRPr="00B71F5E">
              <w:rPr>
                <w:sz w:val="18"/>
              </w:rPr>
              <w:t xml:space="preserve"> называть предметы, их отдельные части, качества.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sz w:val="18"/>
              </w:rPr>
              <w:t>(Ушакова №2)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«Описание игрушки»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18"/>
              </w:rPr>
              <w:t xml:space="preserve">Учить детей составлять вместе с воспитателем небольшой (2-3 предложения) рассказ об игрушке; учить образовывать наименования детенышей животных; раскрыть детям значение слов, образованных с помощью суффикса – </w:t>
            </w:r>
            <w:proofErr w:type="spellStart"/>
            <w:r w:rsidRPr="00B71F5E">
              <w:rPr>
                <w:i/>
                <w:sz w:val="18"/>
              </w:rPr>
              <w:t>онок</w:t>
            </w:r>
            <w:proofErr w:type="spellEnd"/>
            <w:r w:rsidRPr="00B71F5E">
              <w:rPr>
                <w:i/>
                <w:sz w:val="18"/>
              </w:rPr>
              <w:t>;</w:t>
            </w:r>
            <w:r w:rsidRPr="00B71F5E">
              <w:rPr>
                <w:sz w:val="18"/>
              </w:rPr>
              <w:t xml:space="preserve"> учить различать слова с противоположным значением (большой – маленький); уточнить и закрепить правильное произношение звука </w:t>
            </w:r>
            <w:r w:rsidRPr="00B71F5E">
              <w:rPr>
                <w:b/>
                <w:i/>
                <w:sz w:val="18"/>
              </w:rPr>
              <w:t>и</w:t>
            </w:r>
            <w:r w:rsidRPr="00B71F5E">
              <w:rPr>
                <w:sz w:val="18"/>
              </w:rPr>
              <w:t xml:space="preserve"> (в звукосочетаниях, словах); учить регулировать силу голоса</w:t>
            </w:r>
            <w:proofErr w:type="gramStart"/>
            <w:r w:rsidRPr="00B71F5E">
              <w:rPr>
                <w:sz w:val="18"/>
              </w:rPr>
              <w:t>..</w:t>
            </w:r>
            <w:r w:rsidRPr="00B71F5E">
              <w:rPr>
                <w:i/>
                <w:sz w:val="18"/>
              </w:rPr>
              <w:t xml:space="preserve">  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(Ушакова №3)</w:t>
            </w:r>
          </w:p>
          <w:p w:rsidR="00300E95" w:rsidRPr="00B71F5E" w:rsidRDefault="00300E95" w:rsidP="007C417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09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Пересказ сказки «Репка»</w:t>
            </w:r>
          </w:p>
          <w:p w:rsidR="00300E95" w:rsidRPr="00B71F5E" w:rsidRDefault="00300E95" w:rsidP="007C4172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Учить детей вместе </w:t>
            </w:r>
            <w:proofErr w:type="gramStart"/>
            <w:r w:rsidRPr="00B71F5E">
              <w:rPr>
                <w:sz w:val="20"/>
                <w:szCs w:val="20"/>
              </w:rPr>
              <w:t>со</w:t>
            </w:r>
            <w:proofErr w:type="gramEnd"/>
            <w:r w:rsidRPr="00B71F5E">
              <w:rPr>
                <w:sz w:val="20"/>
                <w:szCs w:val="20"/>
              </w:rPr>
              <w:t xml:space="preserve"> взрослыми пересказывать сказку «Репка»;</w:t>
            </w:r>
            <w:r w:rsidRPr="00B71F5E">
              <w:rPr>
                <w:b/>
                <w:sz w:val="20"/>
                <w:szCs w:val="20"/>
              </w:rPr>
              <w:t xml:space="preserve">  </w:t>
            </w:r>
            <w:r w:rsidRPr="00B71F5E">
              <w:rPr>
                <w:sz w:val="20"/>
                <w:szCs w:val="20"/>
              </w:rPr>
              <w:t>учить правильно по смыслу называть качества предметов, закреплять в активном словаре названия детенышей животных; закрепить правильное произношение звуков</w:t>
            </w:r>
            <w:r w:rsidRPr="00B71F5E">
              <w:rPr>
                <w:b/>
                <w:sz w:val="20"/>
                <w:szCs w:val="20"/>
              </w:rPr>
              <w:t xml:space="preserve"> м</w:t>
            </w:r>
            <w:r w:rsidRPr="00B71F5E">
              <w:rPr>
                <w:sz w:val="20"/>
                <w:szCs w:val="20"/>
              </w:rPr>
              <w:t xml:space="preserve">, </w:t>
            </w:r>
            <w:r w:rsidRPr="00B71F5E">
              <w:rPr>
                <w:b/>
                <w:sz w:val="20"/>
                <w:szCs w:val="20"/>
              </w:rPr>
              <w:t>м’</w:t>
            </w:r>
            <w:r w:rsidRPr="00B71F5E">
              <w:rPr>
                <w:sz w:val="20"/>
                <w:szCs w:val="20"/>
              </w:rPr>
              <w:t>, учит дифференцировать на слух близкие по звучанию слова.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(Ушакова №9)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101)</w:t>
            </w:r>
          </w:p>
          <w:p w:rsidR="00300E95" w:rsidRDefault="00300E95" w:rsidP="007C4172">
            <w:pPr>
              <w:jc w:val="both"/>
            </w:pPr>
          </w:p>
          <w:p w:rsidR="00300E95" w:rsidRPr="00B71F5E" w:rsidRDefault="00300E95" w:rsidP="007C4172">
            <w:pPr>
              <w:ind w:left="360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Составление рассказа об осени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Развивать умение составлять небольшой рассказ; знакомить с характерными особенностями осенних деревьев, строением цветов; учить наблюдательности; воспитывать любовь к природе, желание заботиться о ней.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44)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с/</w:t>
            </w:r>
            <w:proofErr w:type="spellStart"/>
            <w:proofErr w:type="gramStart"/>
            <w:r w:rsidRPr="00B71F5E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B71F5E">
              <w:rPr>
                <w:b/>
                <w:sz w:val="22"/>
                <w:szCs w:val="22"/>
              </w:rPr>
              <w:t xml:space="preserve"> игра «Ярмарка»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Упражнять в отчетливом и правильном произношении, побуждать вступать в диалог в игровой ситуации; повторить понятие «короткий» и «длинный».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99)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628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Рассказ по картине «Дикие животные  и их детеныши»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Помочь детям запомнить признаки, характеризующие диких животных, закрепить новые сведения, используя картины о диких животных.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Рассказ об игрушках.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Образование названий детенышей животных.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составлять с помощью воспитателя короткие рассказы; учить образовывать уменьшительно-ласкательные названия детенышей животных, соотносить наименование детенышей животных в единственном и множественном числе с изображением на картинках; уточнить и закрепить правильное произношение звука </w:t>
            </w:r>
            <w:proofErr w:type="spellStart"/>
            <w:r w:rsidRPr="00B71F5E">
              <w:rPr>
                <w:b/>
                <w:sz w:val="20"/>
                <w:szCs w:val="20"/>
              </w:rPr>
              <w:t>ы</w:t>
            </w:r>
            <w:proofErr w:type="spellEnd"/>
            <w:r w:rsidRPr="00B71F5E">
              <w:rPr>
                <w:sz w:val="20"/>
                <w:szCs w:val="20"/>
              </w:rPr>
              <w:t xml:space="preserve">, учить </w:t>
            </w:r>
            <w:proofErr w:type="gramStart"/>
            <w:r w:rsidRPr="00B71F5E">
              <w:rPr>
                <w:sz w:val="20"/>
                <w:szCs w:val="20"/>
              </w:rPr>
              <w:t>правильно</w:t>
            </w:r>
            <w:proofErr w:type="gramEnd"/>
            <w:r w:rsidRPr="00B71F5E">
              <w:rPr>
                <w:sz w:val="20"/>
                <w:szCs w:val="20"/>
              </w:rPr>
              <w:t xml:space="preserve"> произносить </w:t>
            </w:r>
            <w:proofErr w:type="spellStart"/>
            <w:r w:rsidRPr="00B71F5E">
              <w:rPr>
                <w:b/>
                <w:sz w:val="20"/>
                <w:szCs w:val="20"/>
              </w:rPr>
              <w:t>ы</w:t>
            </w:r>
            <w:proofErr w:type="spellEnd"/>
            <w:r w:rsidRPr="00B71F5E">
              <w:rPr>
                <w:sz w:val="20"/>
                <w:szCs w:val="20"/>
              </w:rPr>
              <w:t xml:space="preserve"> в словах.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(Ушакова №7)</w:t>
            </w:r>
          </w:p>
          <w:p w:rsidR="00300E95" w:rsidRPr="00DF22FC" w:rsidRDefault="00300E95" w:rsidP="007C4172">
            <w:pPr>
              <w:jc w:val="both"/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Pr="007465CF" w:rsidRDefault="00300E95" w:rsidP="00300E95">
      <w:pPr>
        <w:shd w:val="clear" w:color="auto" w:fill="FFFFFF"/>
        <w:jc w:val="center"/>
      </w:pPr>
    </w:p>
    <w:p w:rsidR="00300E95" w:rsidRDefault="00300E95" w:rsidP="00300E95">
      <w:pPr>
        <w:shd w:val="clear" w:color="auto" w:fill="FFFFFF"/>
      </w:pPr>
    </w:p>
    <w:p w:rsidR="00300E95" w:rsidRPr="007465CF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 w:rsidRPr="00CE2177">
        <w:rPr>
          <w:sz w:val="36"/>
          <w:szCs w:val="36"/>
        </w:rPr>
        <w:t>С</w:t>
      </w:r>
      <w:r>
        <w:rPr>
          <w:sz w:val="36"/>
          <w:szCs w:val="36"/>
        </w:rPr>
        <w:t>ентябрь</w:t>
      </w:r>
    </w:p>
    <w:p w:rsidR="00300E95" w:rsidRPr="00710308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3792"/>
        <w:gridCol w:w="3721"/>
        <w:gridCol w:w="3722"/>
        <w:gridCol w:w="3722"/>
      </w:tblGrid>
      <w:tr w:rsidR="00300E95" w:rsidRPr="00DF22FC" w:rsidTr="007C4172">
        <w:trPr>
          <w:cantSplit/>
          <w:trHeight w:val="336"/>
        </w:trPr>
        <w:tc>
          <w:tcPr>
            <w:tcW w:w="780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1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«Детский сад»</w:t>
            </w:r>
          </w:p>
        </w:tc>
        <w:tc>
          <w:tcPr>
            <w:tcW w:w="744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«Осень»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Мы пришли в детский сад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Кто встречает нас в детском саду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изменилось осенью?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Домашние, лесные животные и птицы осенью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780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Заучивание наизусть стихотворений </w:t>
            </w:r>
            <w:proofErr w:type="spellStart"/>
            <w:r w:rsidRPr="00B71F5E">
              <w:rPr>
                <w:b/>
                <w:sz w:val="22"/>
                <w:szCs w:val="22"/>
              </w:rPr>
              <w:t>А.Барто</w:t>
            </w:r>
            <w:proofErr w:type="spellEnd"/>
            <w:r w:rsidRPr="00B71F5E">
              <w:rPr>
                <w:b/>
                <w:sz w:val="22"/>
                <w:szCs w:val="22"/>
              </w:rPr>
              <w:t xml:space="preserve"> «Игрушки»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Воспитывать у детей умение слушать и понимать, запоминать небольшие по объёму стихотворения. Учить </w:t>
            </w:r>
            <w:proofErr w:type="gramStart"/>
            <w:r w:rsidRPr="00B71F5E">
              <w:rPr>
                <w:sz w:val="20"/>
                <w:szCs w:val="20"/>
              </w:rPr>
              <w:t>читать</w:t>
            </w:r>
            <w:proofErr w:type="gram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неторопясь</w:t>
            </w:r>
            <w:proofErr w:type="spellEnd"/>
            <w:r w:rsidRPr="00B71F5E">
              <w:rPr>
                <w:sz w:val="20"/>
                <w:szCs w:val="20"/>
              </w:rPr>
              <w:t>, чётко выговаривая слова и особенно окончания слов.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>» с.39)</w:t>
            </w:r>
          </w:p>
          <w:p w:rsidR="00300E95" w:rsidRPr="00B71F5E" w:rsidRDefault="00300E95" w:rsidP="007C4172">
            <w:pPr>
              <w:ind w:left="-17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детям стихотворения «Маша обедает», </w:t>
            </w:r>
            <w:proofErr w:type="spellStart"/>
            <w:r w:rsidRPr="00B71F5E">
              <w:rPr>
                <w:b/>
                <w:sz w:val="22"/>
                <w:szCs w:val="22"/>
              </w:rPr>
              <w:t>д</w:t>
            </w:r>
            <w:proofErr w:type="spellEnd"/>
            <w:r w:rsidRPr="00B71F5E">
              <w:rPr>
                <w:b/>
                <w:sz w:val="22"/>
                <w:szCs w:val="22"/>
              </w:rPr>
              <w:t>/и «Что изменилось?»</w:t>
            </w:r>
          </w:p>
          <w:p w:rsidR="00300E95" w:rsidRPr="00B71F5E" w:rsidRDefault="00300E95" w:rsidP="007C4172">
            <w:pPr>
              <w:ind w:left="-12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Помочь детям запомнить персонажей стихотворения, а также название посуды. Прочитать произведение так, чтобы малышам захотелось послушать ещё раз. </w:t>
            </w:r>
            <w:proofErr w:type="gramStart"/>
            <w:r w:rsidRPr="00B71F5E">
              <w:rPr>
                <w:sz w:val="20"/>
                <w:szCs w:val="20"/>
              </w:rPr>
              <w:t xml:space="preserve">При повторном чтении (инсценировка первой части; чтение второй) побуждать детей проговаривать слова </w:t>
            </w:r>
            <w:r w:rsidRPr="00B71F5E">
              <w:rPr>
                <w:i/>
                <w:sz w:val="20"/>
                <w:szCs w:val="20"/>
              </w:rPr>
              <w:t xml:space="preserve">в миске, киске, в черепушке, в тарелке, не в мелкой, </w:t>
            </w:r>
            <w:r w:rsidRPr="00B71F5E">
              <w:rPr>
                <w:sz w:val="20"/>
                <w:szCs w:val="20"/>
              </w:rPr>
              <w:t>отрабатывать вопросительную интонацию.</w:t>
            </w:r>
            <w:proofErr w:type="gramEnd"/>
            <w:r w:rsidRPr="00B71F5E">
              <w:rPr>
                <w:i/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>Учить согласовывать слова в предложении</w:t>
            </w:r>
            <w:r w:rsidRPr="00B71F5E">
              <w:rPr>
                <w:i/>
                <w:sz w:val="20"/>
                <w:szCs w:val="20"/>
              </w:rPr>
              <w:t>.</w:t>
            </w: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 xml:space="preserve">/с» с.53; </w:t>
            </w:r>
            <w:proofErr w:type="spellStart"/>
            <w:r w:rsidRPr="00B71F5E">
              <w:rPr>
                <w:sz w:val="20"/>
                <w:szCs w:val="20"/>
              </w:rPr>
              <w:t>Арушанова</w:t>
            </w:r>
            <w:proofErr w:type="spellEnd"/>
            <w:r w:rsidRPr="00B71F5E">
              <w:rPr>
                <w:sz w:val="20"/>
                <w:szCs w:val="20"/>
              </w:rPr>
              <w:t xml:space="preserve"> А.Г. «Речь и речевое общение» с.76)</w:t>
            </w: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рассказа Л.Н.Толстого «</w:t>
            </w:r>
            <w:proofErr w:type="gramStart"/>
            <w:r w:rsidRPr="00B71F5E">
              <w:rPr>
                <w:b/>
                <w:sz w:val="22"/>
                <w:szCs w:val="22"/>
              </w:rPr>
              <w:t>Правда</w:t>
            </w:r>
            <w:proofErr w:type="gramEnd"/>
            <w:r w:rsidRPr="00B71F5E">
              <w:rPr>
                <w:b/>
                <w:sz w:val="22"/>
                <w:szCs w:val="22"/>
              </w:rPr>
              <w:t xml:space="preserve"> всего дороже»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Цель: </w:t>
            </w:r>
            <w:r w:rsidRPr="00B71F5E">
              <w:rPr>
                <w:sz w:val="20"/>
                <w:szCs w:val="20"/>
              </w:rPr>
              <w:t>Довести до сознания детей замысел автора (нужно всегда говорить правду); помочь запомнить рассказ; воспитывать доброе отношение.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208)</w:t>
            </w:r>
          </w:p>
          <w:p w:rsidR="00300E95" w:rsidRPr="00B71F5E" w:rsidRDefault="00300E95" w:rsidP="007C4172">
            <w:pPr>
              <w:jc w:val="both"/>
            </w:pPr>
          </w:p>
        </w:tc>
        <w:tc>
          <w:tcPr>
            <w:tcW w:w="372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стихотворения Плещеева «Осень наступила»</w:t>
            </w:r>
          </w:p>
          <w:p w:rsidR="00300E95" w:rsidRDefault="00300E95" w:rsidP="007C4172">
            <w:pPr>
              <w:jc w:val="both"/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детей выразительно рассказывать стихотворение. При чтении учить детей интонационно предавать отношение к картинам осенней природы.</w:t>
            </w:r>
            <w:r>
              <w:t xml:space="preserve"> 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«Любимые стихи, </w:t>
            </w:r>
            <w:proofErr w:type="gramStart"/>
            <w:r w:rsidRPr="00B71F5E">
              <w:rPr>
                <w:b/>
                <w:sz w:val="22"/>
                <w:szCs w:val="22"/>
              </w:rPr>
              <w:t>рассказы, сказки про осень</w:t>
            </w:r>
            <w:proofErr w:type="gramEnd"/>
            <w:r w:rsidRPr="00B71F5E">
              <w:rPr>
                <w:b/>
                <w:sz w:val="22"/>
                <w:szCs w:val="22"/>
              </w:rPr>
              <w:t>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Формировать умение анализировать признаки осени; обогатить знания детей; доставить радость.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25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рассказов о «Животные осенью»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Расширить знания детей о жизни диких животных </w:t>
            </w:r>
            <w:proofErr w:type="gramStart"/>
            <w:r w:rsidRPr="00B71F5E">
              <w:rPr>
                <w:sz w:val="20"/>
                <w:szCs w:val="20"/>
              </w:rPr>
              <w:t>осенью</w:t>
            </w:r>
            <w:proofErr w:type="gramEnd"/>
            <w:r w:rsidRPr="00B71F5E">
              <w:rPr>
                <w:sz w:val="20"/>
                <w:szCs w:val="20"/>
              </w:rPr>
              <w:t>; какие изменения с ними происходят; воспитывать умение внимательно слушать.</w:t>
            </w:r>
          </w:p>
        </w:tc>
      </w:tr>
    </w:tbl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Pr="007465CF" w:rsidRDefault="00300E95" w:rsidP="00300E95">
      <w:pPr>
        <w:shd w:val="clear" w:color="auto" w:fill="FFFFFF"/>
      </w:pPr>
    </w:p>
    <w:p w:rsidR="00300E95" w:rsidRPr="007465CF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p w:rsidR="00300E95" w:rsidRPr="00710308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544"/>
        <w:gridCol w:w="3534"/>
        <w:gridCol w:w="3577"/>
      </w:tblGrid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150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«Детский сад»</w:t>
            </w:r>
          </w:p>
        </w:tc>
        <w:tc>
          <w:tcPr>
            <w:tcW w:w="7111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«Осень»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Мы пришли в детский сад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Кто встречает нас в детском саду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изменилось осенью?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Домашние, лесные животные и птицы осенью</w:t>
            </w:r>
          </w:p>
        </w:tc>
      </w:tr>
      <w:tr w:rsidR="00300E95" w:rsidRPr="00DF22FC" w:rsidTr="007C4172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 развитие</w:t>
            </w: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Волшебные палочки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Познакомить детей с карандашами, бумагой; вызвать интерес к процессу и результату рисования; учить </w:t>
            </w:r>
            <w:proofErr w:type="gramStart"/>
            <w:r w:rsidRPr="00B71F5E">
              <w:rPr>
                <w:sz w:val="20"/>
                <w:szCs w:val="20"/>
              </w:rPr>
              <w:t>правильно</w:t>
            </w:r>
            <w:proofErr w:type="gramEnd"/>
            <w:r w:rsidRPr="00B71F5E">
              <w:rPr>
                <w:sz w:val="20"/>
                <w:szCs w:val="20"/>
              </w:rPr>
              <w:t xml:space="preserve"> держать карандаш.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37)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Украсим лист бумаги колечками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рисованию круглой формы слитным, неотрывным движением карандаша, правильно держать карандаш; заполнять изображениями весь лист бумаги; менять цветные карандаши в процессе рисования. Воспитывать потребность украсить что-то, умение радоваться цветным рисункам.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51)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Осень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Вызвать у детей эмоциональное отношение к образу, ритмично рисовать мазками листья в определенных местах (на деревьях, земле и т.д.), развивать эстетическое восприятие.</w:t>
            </w:r>
            <w:r>
              <w:rPr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>(Казакова, стр. 38)</w:t>
            </w: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Листья с деревьев летят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передавать картину осени. Продолжать учить рисовать деревья: ветки толстые и тонкие.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93)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Дождь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</w:t>
            </w:r>
            <w:proofErr w:type="gramStart"/>
            <w:r w:rsidRPr="00B71F5E">
              <w:rPr>
                <w:sz w:val="20"/>
                <w:szCs w:val="20"/>
              </w:rPr>
              <w:t>ритмично</w:t>
            </w:r>
            <w:proofErr w:type="gramEnd"/>
            <w:r w:rsidRPr="00B71F5E">
              <w:rPr>
                <w:sz w:val="20"/>
                <w:szCs w:val="20"/>
              </w:rPr>
              <w:t xml:space="preserve"> наносить штрихи при изображении дождя, располагая их по всему листу, находить сходство штрихов с капельками дождя; развивать умение рисовать карандашом.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42)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Украсим кружочками полоску бумаги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Закреплять умение называть круглую форму. Учить наклеивать круги на полоску бумаги, чередуя их по цвету, называть цвета желтый и синий; аккуратно намазывать клеем кружочки </w:t>
            </w:r>
            <w:r>
              <w:rPr>
                <w:sz w:val="20"/>
                <w:szCs w:val="20"/>
              </w:rPr>
              <w:t>с обратной стороны.</w:t>
            </w:r>
            <w:r w:rsidRPr="00B71F5E">
              <w:rPr>
                <w:sz w:val="20"/>
                <w:szCs w:val="20"/>
              </w:rPr>
              <w:t xml:space="preserve">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53)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Консервируем фрукты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Закрепить знания о фруктах, о способах их приготовления; учить проявлять гостеприимство; принимать личное участие в элементарных трудовых процессах; воспитывать самостоятельность в выполнении задания; учить свободно </w:t>
            </w:r>
            <w:proofErr w:type="spellStart"/>
            <w:r w:rsidRPr="00B71F5E">
              <w:rPr>
                <w:sz w:val="20"/>
                <w:szCs w:val="20"/>
              </w:rPr>
              <w:t>распологать</w:t>
            </w:r>
            <w:proofErr w:type="spellEnd"/>
            <w:r w:rsidRPr="00B71F5E">
              <w:rPr>
                <w:sz w:val="20"/>
                <w:szCs w:val="20"/>
              </w:rPr>
              <w:t xml:space="preserve"> изображение на бумаге, различать предмет по его форме.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sz w:val="20"/>
                <w:szCs w:val="20"/>
              </w:rPr>
              <w:t>(«Комплексные занятия», стр. 78)</w:t>
            </w:r>
          </w:p>
        </w:tc>
      </w:tr>
      <w:tr w:rsidR="00300E95" w:rsidRPr="00DF22FC" w:rsidTr="007C4172">
        <w:trPr>
          <w:cantSplit/>
          <w:trHeight w:val="1968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proofErr w:type="spellStart"/>
            <w:r w:rsidRPr="00B71F5E">
              <w:rPr>
                <w:b/>
                <w:sz w:val="22"/>
                <w:szCs w:val="22"/>
              </w:rPr>
              <w:t>Бараночки</w:t>
            </w:r>
            <w:proofErr w:type="spellEnd"/>
          </w:p>
          <w:p w:rsidR="00300E95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раскатывать пластилин прямыми движениями рук, свертывать палочку в кольцо, соединять концы, </w:t>
            </w:r>
            <w:proofErr w:type="gramStart"/>
            <w:r w:rsidRPr="00B71F5E">
              <w:rPr>
                <w:sz w:val="20"/>
                <w:szCs w:val="20"/>
              </w:rPr>
              <w:t>прижимая их друг к</w:t>
            </w:r>
            <w:proofErr w:type="gramEnd"/>
            <w:r w:rsidRPr="00B71F5E">
              <w:rPr>
                <w:sz w:val="20"/>
                <w:szCs w:val="20"/>
              </w:rPr>
              <w:t xml:space="preserve"> другу пальцами, делить пластилин на части, узнавать и называть круглую форму.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51, 62)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39)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Яблоки для ежа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Развивать у детей сюжетно-игровой замысел, вызвать интерес к образу; учить лепить круглые формы.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38)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Орешки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лепить предметы круглой формы разной величины: большие и маленькие, развивать кругообразные движения руки. </w:t>
            </w:r>
          </w:p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>(Саккулина, Комарова, стр. 52)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</w:tr>
    </w:tbl>
    <w:p w:rsidR="00300E95" w:rsidRDefault="00300E95" w:rsidP="00300E95">
      <w:pPr>
        <w:shd w:val="clear" w:color="auto" w:fill="FFFFFF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Сентябрь</w:t>
      </w:r>
    </w:p>
    <w:p w:rsidR="00300E95" w:rsidRPr="0024243A" w:rsidRDefault="00300E95" w:rsidP="00300E95">
      <w:pPr>
        <w:shd w:val="clear" w:color="auto" w:fill="FFFFFF"/>
        <w:jc w:val="center"/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5"/>
        <w:gridCol w:w="3736"/>
        <w:gridCol w:w="3736"/>
        <w:gridCol w:w="3737"/>
      </w:tblGrid>
      <w:tr w:rsidR="00300E95" w:rsidRPr="00DF22FC" w:rsidTr="007C4172">
        <w:trPr>
          <w:cantSplit/>
          <w:trHeight w:val="1018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</w:pPr>
            <w:r>
              <w:t>Образ.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00E95" w:rsidRPr="00B71F5E" w:rsidRDefault="00300E95" w:rsidP="007C4172">
            <w:pPr>
              <w:rPr>
                <w:b/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Закрепить знания о средствах передвижения. Познакомить с правилами поведения.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Формировать представления о транспорте (автобусе, маршрутном такси, грузовых машинах и легковых автомобилях); познакомить с троллейбусом. Дать знания о правилах поведения в транспорте.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Подвижная игра «Цветные автомобили». Конструирование «Автобус», «Трамвай». Дидактическая игра «Красный и зеленый».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64)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«Водичка, водичка, умой моё личико»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закрепить привычку к чистоте и опрятности, вызвать у ребёнка стремление научить умываться других детей. (Л.В.Артёмова «Окружающий мир в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/и дошкольников» с.16)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Формировать представление, чем отличается транспорт и их чего он состоит.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Закрепить с детьми знания о разных видах транспорта; учить рассматривать и сравнивать транспорт, рассказывать из чего он состоит.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Наблюдение за движением машин с участка детского сада. Дидактическая игра «Встань там, где скажу». Сюжетно-дидактическая игра «Шофер». Чтение произведения </w:t>
            </w:r>
            <w:proofErr w:type="spellStart"/>
            <w:r w:rsidRPr="00B71F5E">
              <w:rPr>
                <w:sz w:val="20"/>
                <w:szCs w:val="20"/>
              </w:rPr>
              <w:t>В.И.Мирясовой</w:t>
            </w:r>
            <w:proofErr w:type="spellEnd"/>
            <w:r w:rsidRPr="00B71F5E">
              <w:rPr>
                <w:sz w:val="20"/>
                <w:szCs w:val="20"/>
              </w:rPr>
              <w:t xml:space="preserve"> «Легковой автомобиль». Рисование «Отремонтируйте машине колеса».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64)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Игра-практикум «Мы дружим с зубной щёткой»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  <w:proofErr w:type="gramStart"/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рассказать детям о правилах чистки зубов, как нужно хранить свою щётку и ухаживать за ней; использовать в речи слова: вверх, вниз, вместе, щетина, ручка, стаканчик, номерок, полоскать.</w:t>
            </w:r>
            <w:proofErr w:type="gramEnd"/>
            <w:r w:rsidRPr="00B71F5E">
              <w:rPr>
                <w:sz w:val="20"/>
                <w:szCs w:val="20"/>
              </w:rPr>
              <w:t xml:space="preserve"> Учить детей полоскать рот. Объяснить детям, почему у каждого своя щётка.</w:t>
            </w:r>
          </w:p>
          <w:p w:rsidR="00300E95" w:rsidRPr="00B71F5E" w:rsidRDefault="00300E95" w:rsidP="007C417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Закрепить знания о назначении светофора и его цветах – красном и зеленом.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Познакомить детей со светофором, его назначением и цветами; учить </w:t>
            </w:r>
            <w:proofErr w:type="gramStart"/>
            <w:r w:rsidRPr="00B71F5E">
              <w:rPr>
                <w:sz w:val="20"/>
                <w:szCs w:val="20"/>
              </w:rPr>
              <w:t>правильно</w:t>
            </w:r>
            <w:proofErr w:type="gramEnd"/>
            <w:r w:rsidRPr="00B71F5E">
              <w:rPr>
                <w:sz w:val="20"/>
                <w:szCs w:val="20"/>
              </w:rPr>
              <w:t xml:space="preserve"> переходить регулируемый перекресток.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Ситуация общения «Что я знаю о грузовом автомобиле». Дидактическая игра «Угадай-ка, чем повезешь». Прогулка: знакомство с улицей.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64)</w:t>
            </w:r>
          </w:p>
          <w:p w:rsidR="00300E95" w:rsidRDefault="00300E95" w:rsidP="007C4172">
            <w:pPr>
              <w:jc w:val="both"/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Игра-эксперимент «Мыльные пузыри» или «Играем с пеной»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дать представления детям через практические действия, как получить мыльную пену из разных средств: посредством мыла и помазка, шампуня, стирального порошка. Объяснить детям. Где используют мыльную воду (мытьё полов, посуды, игрушек, овощей, стирке белья</w:t>
            </w:r>
            <w:proofErr w:type="gramStart"/>
            <w:r w:rsidRPr="00B71F5E">
              <w:rPr>
                <w:sz w:val="20"/>
                <w:szCs w:val="20"/>
              </w:rPr>
              <w:t>… Д</w:t>
            </w:r>
            <w:proofErr w:type="gramEnd"/>
            <w:r w:rsidRPr="00B71F5E">
              <w:rPr>
                <w:sz w:val="20"/>
                <w:szCs w:val="20"/>
              </w:rPr>
              <w:t xml:space="preserve">ать возможность детям попробовать самим добывать пену, пускать мыльные пузыри. </w:t>
            </w:r>
            <w:proofErr w:type="gramStart"/>
            <w:r w:rsidRPr="00B71F5E">
              <w:rPr>
                <w:sz w:val="20"/>
                <w:szCs w:val="20"/>
              </w:rPr>
              <w:t>Побуждать детей использовать в речи слова: пена, пузыри, лёгкая, прозрачные, воздушная, мягкая; вода прозрачная, мутная, мыльная, пенная, белая.</w:t>
            </w:r>
            <w:proofErr w:type="gramEnd"/>
            <w:r w:rsidRPr="00B71F5E">
              <w:rPr>
                <w:sz w:val="20"/>
                <w:szCs w:val="20"/>
              </w:rPr>
              <w:t xml:space="preserve"> Материал по количеству детей: кусочки мыла, губки, помазки, трубочки.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Продолжать формировать пространственные представления.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Продолжать учить детей правилам поведения на дороге, в транспорте.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Дидактические игры «Правильно – неправильно», «Разрешено – запрещено». Прогулка: знакомство с улицей.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65)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«Маленькие помощники»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закрепить свойства и способы добывания мыльной пены, учить детей намыливать губку или тряпочку мылом, отжимать её и мыть пластмассовые и резиновые игрушки. Показать какая грязная получилась вода после мытья. Путём практических действий узнать тонут ли игрушки. Вспомнить название каждой игрушки.</w:t>
            </w:r>
          </w:p>
        </w:tc>
      </w:tr>
    </w:tbl>
    <w:p w:rsidR="00300E95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</w:pPr>
    </w:p>
    <w:p w:rsidR="00300E95" w:rsidRPr="00562510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p w:rsidR="00300E95" w:rsidRPr="0024243A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792"/>
        <w:gridCol w:w="3722"/>
        <w:gridCol w:w="3722"/>
        <w:gridCol w:w="3722"/>
      </w:tblGrid>
      <w:tr w:rsidR="00300E95" w:rsidRPr="00DF22FC" w:rsidTr="007C4172">
        <w:trPr>
          <w:cantSplit/>
          <w:trHeight w:val="336"/>
        </w:trPr>
        <w:tc>
          <w:tcPr>
            <w:tcW w:w="780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1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«Детский сад»</w:t>
            </w:r>
          </w:p>
        </w:tc>
        <w:tc>
          <w:tcPr>
            <w:tcW w:w="744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«Осень»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Мама, папа, я – здоровая семья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я знаю о себе?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Комнатные растения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Домашние животные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780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Наш семейный альбом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Формировать представления о семье и о своем месте в ней; побуждать называть членов семьи, род их занятий; воспитывать желание проявлять заботу о родных и близких.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103)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Беседа «Наши имена»,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F5E">
              <w:rPr>
                <w:b/>
                <w:sz w:val="22"/>
                <w:szCs w:val="22"/>
              </w:rPr>
              <w:t>д</w:t>
            </w:r>
            <w:proofErr w:type="spellEnd"/>
            <w:r w:rsidRPr="00B71F5E">
              <w:rPr>
                <w:b/>
                <w:sz w:val="22"/>
                <w:szCs w:val="22"/>
              </w:rPr>
              <w:t>/и «Кто позвал?»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Сплочение детского коллектива, индивидуализация каждого ребёнка; развивать слуховое внимание детей приучать их действовать согласованно.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(Беседа: что такое имя, как зовут тебя дома, как тебе больше нравиться) (Л.В.Артёмова «Окружающий мир в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/и дошкольников» с27)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72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Рассматривание комнатного растения - бальзамина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узнавать и называть части растения, используя модели (корень, лист, цветок, стебель). Формировать представления о частях растения как его существенных признаках путём сравнения с другими объектами наблюдения. Развивать сосредоточенность внимания. Воспитывать способность переживать чувство радости от рассматривания растения.</w:t>
            </w:r>
          </w:p>
          <w:p w:rsidR="00300E95" w:rsidRDefault="00300E95" w:rsidP="007C4172">
            <w:pPr>
              <w:jc w:val="both"/>
            </w:pPr>
          </w:p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Мытье и полив комнатных растений</w:t>
            </w:r>
          </w:p>
          <w:p w:rsidR="00300E95" w:rsidRPr="00B71F5E" w:rsidRDefault="00300E95" w:rsidP="007C4172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Формировать у детей знание о структуре  трудового процесса: с помощью моделей учить принимать цель, определять предмет труда, отбирать инструменты, учить трудовым действиям и их последовательности, формировать умение соотносить результат с целью</w:t>
            </w:r>
            <w:proofErr w:type="gramStart"/>
            <w:r w:rsidRPr="00B71F5E">
              <w:rPr>
                <w:sz w:val="20"/>
                <w:szCs w:val="20"/>
              </w:rPr>
              <w:t>.</w:t>
            </w:r>
            <w:proofErr w:type="gramEnd"/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в</w:t>
            </w:r>
            <w:proofErr w:type="gramEnd"/>
            <w:r w:rsidRPr="00B71F5E">
              <w:rPr>
                <w:sz w:val="20"/>
                <w:szCs w:val="20"/>
              </w:rPr>
              <w:t>оспитывать желание помогать растениям</w:t>
            </w:r>
          </w:p>
          <w:p w:rsidR="00300E95" w:rsidRPr="00B71F5E" w:rsidRDefault="00300E95" w:rsidP="007C4172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О.А.Воронкевич</w:t>
            </w:r>
            <w:proofErr w:type="spellEnd"/>
            <w:r w:rsidRPr="00B71F5E">
              <w:rPr>
                <w:sz w:val="20"/>
                <w:szCs w:val="20"/>
              </w:rPr>
              <w:t xml:space="preserve"> «Добро пожаловать в экологию» с.31,32)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12)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25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Беседа о домашних животных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Познакомить с характерными 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193)</w:t>
            </w:r>
          </w:p>
          <w:p w:rsidR="00300E95" w:rsidRPr="003C7CF8" w:rsidRDefault="00300E95" w:rsidP="007C4172">
            <w:pPr>
              <w:ind w:left="-5"/>
              <w:jc w:val="both"/>
              <w:rPr>
                <w:sz w:val="20"/>
                <w:szCs w:val="20"/>
              </w:rPr>
            </w:pPr>
            <w:r w:rsidRPr="003C7CF8">
              <w:rPr>
                <w:sz w:val="20"/>
                <w:szCs w:val="20"/>
              </w:rPr>
              <w:t>(</w:t>
            </w:r>
            <w:proofErr w:type="spellStart"/>
            <w:r w:rsidRPr="003C7CF8">
              <w:rPr>
                <w:sz w:val="20"/>
                <w:szCs w:val="20"/>
              </w:rPr>
              <w:t>А.Г.Арушанова</w:t>
            </w:r>
            <w:proofErr w:type="spellEnd"/>
            <w:r w:rsidRPr="003C7CF8">
              <w:rPr>
                <w:sz w:val="20"/>
                <w:szCs w:val="20"/>
              </w:rPr>
              <w:t xml:space="preserve"> «Речь и речевое общение детей» с.64, 55, 56)</w:t>
            </w:r>
          </w:p>
          <w:p w:rsidR="00300E95" w:rsidRPr="00DF22FC" w:rsidRDefault="00300E95" w:rsidP="007C4172">
            <w:pPr>
              <w:jc w:val="both"/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Pr="00A76BBF" w:rsidRDefault="00300E95" w:rsidP="00300E95">
      <w:pPr>
        <w:shd w:val="clear" w:color="auto" w:fill="FFFFFF"/>
      </w:pPr>
    </w:p>
    <w:p w:rsidR="00300E95" w:rsidRPr="00A76BBF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Ок</w:t>
      </w:r>
      <w:r w:rsidRPr="00CE2177">
        <w:rPr>
          <w:sz w:val="36"/>
          <w:szCs w:val="36"/>
        </w:rPr>
        <w:t>тябрь</w:t>
      </w:r>
    </w:p>
    <w:p w:rsidR="00300E95" w:rsidRPr="00710308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792"/>
        <w:gridCol w:w="3722"/>
        <w:gridCol w:w="3721"/>
        <w:gridCol w:w="3723"/>
      </w:tblGrid>
      <w:tr w:rsidR="00300E95" w:rsidRPr="00DF22FC" w:rsidTr="007C4172">
        <w:trPr>
          <w:cantSplit/>
          <w:trHeight w:val="336"/>
        </w:trPr>
        <w:tc>
          <w:tcPr>
            <w:tcW w:w="780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1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«Детский сад»</w:t>
            </w:r>
          </w:p>
        </w:tc>
        <w:tc>
          <w:tcPr>
            <w:tcW w:w="744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«Осень»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Мама, папа, я – здоровая семья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я знаю о себе?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Комнатные растения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Домашние животные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780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9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Описание кукол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детей  рассматривать кукол, формировать умение отвечать на вопросы воспитателя, составлять с помощью взрослого короткий описательный рассказ. Учить называть цвета предмета, использовать антонимы, согласовывать существительные и прилагательные в роде, числе.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sz w:val="18"/>
              </w:rPr>
              <w:t>(Ушакова №5)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Составление короткого рассказа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«Что я люблю»</w:t>
            </w:r>
          </w:p>
          <w:p w:rsidR="00300E95" w:rsidRPr="00B71F5E" w:rsidRDefault="00300E95" w:rsidP="007C4172">
            <w:pPr>
              <w:rPr>
                <w:b/>
              </w:rPr>
            </w:pP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sz w:val="18"/>
              </w:rPr>
              <w:t xml:space="preserve">Подводить детей к составлению описательного рассказа; учить составлять короткий рассказ о том, что ребенок любит, чем любит заниматься. </w:t>
            </w:r>
            <w:r w:rsidRPr="00B71F5E">
              <w:rPr>
                <w:sz w:val="20"/>
                <w:szCs w:val="20"/>
              </w:rPr>
              <w:t xml:space="preserve">Закрепить правильное произношение звуков </w:t>
            </w:r>
            <w:r w:rsidRPr="00B71F5E">
              <w:rPr>
                <w:b/>
                <w:sz w:val="20"/>
                <w:szCs w:val="20"/>
              </w:rPr>
              <w:t>о</w:t>
            </w:r>
            <w:r w:rsidRPr="00B71F5E">
              <w:rPr>
                <w:sz w:val="20"/>
                <w:szCs w:val="20"/>
              </w:rPr>
              <w:t xml:space="preserve">, </w:t>
            </w:r>
            <w:r w:rsidRPr="00B71F5E">
              <w:rPr>
                <w:b/>
                <w:sz w:val="20"/>
                <w:szCs w:val="20"/>
              </w:rPr>
              <w:t>э</w:t>
            </w:r>
            <w:r w:rsidRPr="00B71F5E">
              <w:rPr>
                <w:sz w:val="20"/>
                <w:szCs w:val="20"/>
              </w:rPr>
              <w:t>,</w:t>
            </w:r>
            <w:r w:rsidRPr="00B71F5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b/>
                <w:sz w:val="20"/>
                <w:szCs w:val="20"/>
              </w:rPr>
              <w:t>ы</w:t>
            </w:r>
            <w:proofErr w:type="spellEnd"/>
            <w:r w:rsidRPr="00B71F5E">
              <w:rPr>
                <w:sz w:val="20"/>
                <w:szCs w:val="20"/>
              </w:rPr>
              <w:t xml:space="preserve">; учить </w:t>
            </w:r>
            <w:proofErr w:type="gramStart"/>
            <w:r w:rsidRPr="00B71F5E">
              <w:rPr>
                <w:sz w:val="20"/>
                <w:szCs w:val="20"/>
              </w:rPr>
              <w:t>четко</w:t>
            </w:r>
            <w:proofErr w:type="gramEnd"/>
            <w:r w:rsidRPr="00B71F5E">
              <w:rPr>
                <w:sz w:val="20"/>
                <w:szCs w:val="20"/>
              </w:rPr>
              <w:t xml:space="preserve"> произносить их в словах и различать на слух, различать слова, близкие по звучанию, вслушиваться в речь воспитателя; развивать речевое дыхание (продолжительный выдох через рот).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sz w:val="18"/>
              </w:rPr>
              <w:t>(Ушакова № 8, звукопроизношение</w:t>
            </w:r>
            <w:proofErr w:type="gramStart"/>
            <w:r w:rsidRPr="00B71F5E">
              <w:rPr>
                <w:sz w:val="18"/>
              </w:rPr>
              <w:t xml:space="preserve"> )</w:t>
            </w:r>
            <w:proofErr w:type="gramEnd"/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Рассматривание иллюстраций к сказке «Колобок»,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рассказывание сказки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18"/>
              </w:rPr>
              <w:t xml:space="preserve">Приучать </w:t>
            </w:r>
            <w:proofErr w:type="gramStart"/>
            <w:r w:rsidRPr="00B71F5E">
              <w:rPr>
                <w:sz w:val="18"/>
              </w:rPr>
              <w:t>внимательно</w:t>
            </w:r>
            <w:proofErr w:type="gramEnd"/>
            <w:r w:rsidRPr="00B71F5E">
              <w:rPr>
                <w:sz w:val="18"/>
              </w:rPr>
              <w:t xml:space="preserve"> рассматривать рисунки в книгах, объясняя содержание иллюстраций; учить рассказывать сказку, развивать диалогическую речь.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46)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Классификация посуды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проводить элементарную классификацию предметов посуды по их назначению, использованию, форме, величине и цвету.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97)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Составление описательного рассказа о комнатном растении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sz w:val="18"/>
              </w:rPr>
              <w:t xml:space="preserve">Подводить детей к составлению описательного рассказа; учить составлять короткий рассказ о растении; учить </w:t>
            </w:r>
            <w:proofErr w:type="gramStart"/>
            <w:r w:rsidRPr="00B71F5E">
              <w:rPr>
                <w:sz w:val="18"/>
              </w:rPr>
              <w:t>правильно</w:t>
            </w:r>
            <w:proofErr w:type="gramEnd"/>
            <w:r w:rsidRPr="00B71F5E">
              <w:rPr>
                <w:sz w:val="18"/>
              </w:rPr>
              <w:t xml:space="preserve"> называть части растения.</w:t>
            </w:r>
          </w:p>
        </w:tc>
        <w:tc>
          <w:tcPr>
            <w:tcW w:w="3725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Рассматривание картины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«Кошка с котятами»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Познакомить с домашними животными и их детенышами; формировать навыки словообразования имен существительных, обозначающих детенышей животных; воспитывать любовь и доброе отношение к  домашним животным, желание проявлять о них заботу.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70)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Рассматривание картины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«Коза с козлятами»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рассматривать картину, отвечать на вопросы воспитателя; упражнять в умении вести диалог, употреблять существительные, обозначающие детенышей животных, правильно и четко проговаривать слова со звуком </w:t>
            </w:r>
            <w:proofErr w:type="gramStart"/>
            <w:r w:rsidRPr="00B71F5E">
              <w:rPr>
                <w:b/>
                <w:sz w:val="20"/>
                <w:szCs w:val="20"/>
              </w:rPr>
              <w:t>к</w:t>
            </w:r>
            <w:proofErr w:type="gramEnd"/>
            <w:r w:rsidRPr="00B71F5E">
              <w:rPr>
                <w:sz w:val="20"/>
                <w:szCs w:val="20"/>
              </w:rPr>
              <w:t xml:space="preserve"> и </w:t>
            </w:r>
            <w:r w:rsidRPr="00B71F5E">
              <w:rPr>
                <w:b/>
                <w:sz w:val="20"/>
                <w:szCs w:val="20"/>
              </w:rPr>
              <w:t>т</w:t>
            </w:r>
            <w:r w:rsidRPr="00B71F5E">
              <w:rPr>
                <w:sz w:val="20"/>
                <w:szCs w:val="20"/>
              </w:rPr>
              <w:t>.</w:t>
            </w:r>
          </w:p>
          <w:p w:rsidR="00300E95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73)</w:t>
            </w:r>
          </w:p>
          <w:p w:rsidR="00300E95" w:rsidRPr="00467091" w:rsidRDefault="00300E95" w:rsidP="007C4172">
            <w:pPr>
              <w:ind w:left="-108"/>
              <w:rPr>
                <w:sz w:val="20"/>
                <w:szCs w:val="20"/>
              </w:rPr>
            </w:pPr>
            <w:r w:rsidRPr="00467091">
              <w:rPr>
                <w:sz w:val="20"/>
                <w:szCs w:val="20"/>
              </w:rPr>
              <w:t>(</w:t>
            </w:r>
            <w:proofErr w:type="spellStart"/>
            <w:r w:rsidRPr="00467091">
              <w:rPr>
                <w:sz w:val="20"/>
                <w:szCs w:val="20"/>
              </w:rPr>
              <w:t>В.В.Гербова</w:t>
            </w:r>
            <w:proofErr w:type="spellEnd"/>
            <w:r w:rsidRPr="00467091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467091">
              <w:rPr>
                <w:sz w:val="20"/>
                <w:szCs w:val="20"/>
              </w:rPr>
              <w:t>гр</w:t>
            </w:r>
            <w:proofErr w:type="spellEnd"/>
            <w:r w:rsidRPr="00467091">
              <w:rPr>
                <w:sz w:val="20"/>
                <w:szCs w:val="20"/>
              </w:rPr>
              <w:t xml:space="preserve"> </w:t>
            </w:r>
            <w:proofErr w:type="spellStart"/>
            <w:r w:rsidRPr="00467091">
              <w:rPr>
                <w:sz w:val="20"/>
                <w:szCs w:val="20"/>
              </w:rPr>
              <w:t>д</w:t>
            </w:r>
            <w:proofErr w:type="spellEnd"/>
            <w:r w:rsidRPr="00467091">
              <w:rPr>
                <w:sz w:val="20"/>
                <w:szCs w:val="20"/>
              </w:rPr>
              <w:t>/</w:t>
            </w:r>
            <w:proofErr w:type="gramStart"/>
            <w:r w:rsidRPr="00467091">
              <w:rPr>
                <w:sz w:val="20"/>
                <w:szCs w:val="20"/>
              </w:rPr>
              <w:t>с</w:t>
            </w:r>
            <w:proofErr w:type="gramEnd"/>
            <w:r w:rsidRPr="00467091">
              <w:rPr>
                <w:sz w:val="20"/>
                <w:szCs w:val="20"/>
              </w:rPr>
              <w:t>» с.47)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DF22FC" w:rsidRDefault="00300E95" w:rsidP="007C4172">
            <w:pPr>
              <w:jc w:val="both"/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Pr="00A76BBF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</w:pPr>
    </w:p>
    <w:p w:rsidR="00300E95" w:rsidRPr="00A76BBF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p w:rsidR="00300E95" w:rsidRPr="0024243A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792"/>
        <w:gridCol w:w="3722"/>
        <w:gridCol w:w="3722"/>
        <w:gridCol w:w="3722"/>
      </w:tblGrid>
      <w:tr w:rsidR="00300E95" w:rsidRPr="00DF22FC" w:rsidTr="007C4172">
        <w:trPr>
          <w:cantSplit/>
          <w:trHeight w:val="336"/>
        </w:trPr>
        <w:tc>
          <w:tcPr>
            <w:tcW w:w="780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1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«Детский сад»</w:t>
            </w:r>
          </w:p>
        </w:tc>
        <w:tc>
          <w:tcPr>
            <w:tcW w:w="744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«Осень»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Мама, папа, я – здоровая семья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я знаю о себе?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Комнатные растения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Домашние животные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780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Рассказывание сказки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«Кот, петух и лиса»</w:t>
            </w:r>
          </w:p>
          <w:p w:rsidR="00300E95" w:rsidRPr="00B71F5E" w:rsidRDefault="00300E95" w:rsidP="007C4172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Воспитывать умение у детей слушать большую по объёму сказку и понимать её содержание; побудить детей волноваться за судьбу доверчивого Петушка, радовались находчивости Кота и благополучному концу их приключений. Учить отвечать на вопросы по содержанию сказок, развивать слуховое восприятие, внимание; воспитывать интерес к художественной литературе.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40)</w:t>
            </w:r>
          </w:p>
          <w:p w:rsidR="00300E95" w:rsidRPr="00B71F5E" w:rsidRDefault="00300E95" w:rsidP="007C4172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во 2мл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gramStart"/>
            <w:r w:rsidRPr="00B71F5E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B71F5E">
              <w:rPr>
                <w:sz w:val="20"/>
                <w:szCs w:val="20"/>
              </w:rPr>
              <w:t>/с» с.41)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Рассказывание детям сказки </w:t>
            </w:r>
          </w:p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«Три медведя» Л.Толстого</w:t>
            </w:r>
          </w:p>
          <w:p w:rsidR="00300E95" w:rsidRPr="00B71F5E" w:rsidRDefault="00300E95" w:rsidP="007C4172">
            <w:pPr>
              <w:ind w:left="-125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Приучать детей внимательно слушать большое по объёму произведение. рассказывать сказку </w:t>
            </w:r>
            <w:proofErr w:type="spellStart"/>
            <w:r w:rsidRPr="00B71F5E">
              <w:rPr>
                <w:sz w:val="20"/>
                <w:szCs w:val="20"/>
              </w:rPr>
              <w:t>так</w:t>
            </w:r>
            <w:proofErr w:type="gramStart"/>
            <w:r w:rsidRPr="00B71F5E">
              <w:rPr>
                <w:sz w:val="20"/>
                <w:szCs w:val="20"/>
              </w:rPr>
              <w:t>,т</w:t>
            </w:r>
            <w:proofErr w:type="gramEnd"/>
            <w:r w:rsidRPr="00B71F5E">
              <w:rPr>
                <w:sz w:val="20"/>
                <w:szCs w:val="20"/>
              </w:rPr>
              <w:t>обы</w:t>
            </w:r>
            <w:proofErr w:type="spellEnd"/>
            <w:r w:rsidRPr="00B71F5E">
              <w:rPr>
                <w:sz w:val="20"/>
                <w:szCs w:val="20"/>
              </w:rPr>
              <w:t xml:space="preserve"> дети волновались за  судьбу девочки и радовалось благополучной развязке; помочь охарактеризовать взаимоотношения между персонажами; учить имитировать движения животных под музыку. Воспитывать интонационную выразительность речи. </w:t>
            </w:r>
          </w:p>
          <w:p w:rsidR="00300E95" w:rsidRPr="00B71F5E" w:rsidRDefault="00300E95" w:rsidP="007C4172">
            <w:pPr>
              <w:ind w:left="-125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59, 60)</w:t>
            </w:r>
          </w:p>
          <w:p w:rsidR="00300E95" w:rsidRPr="00B71F5E" w:rsidRDefault="00300E95" w:rsidP="007C4172">
            <w:pPr>
              <w:ind w:left="-125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>» с.56)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Инсценировка сказки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«Волк и козлята»</w:t>
            </w:r>
          </w:p>
          <w:p w:rsidR="00300E95" w:rsidRPr="00B71F5E" w:rsidRDefault="00300E95" w:rsidP="007C4172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со сказкой, вызвать желание послушать произведение еще раз и запомнить песенку козы. </w:t>
            </w:r>
            <w:r w:rsidRPr="00B71F5E">
              <w:rPr>
                <w:sz w:val="16"/>
              </w:rPr>
              <w:t>У</w:t>
            </w:r>
            <w:r w:rsidRPr="00B71F5E">
              <w:rPr>
                <w:sz w:val="20"/>
                <w:szCs w:val="20"/>
              </w:rPr>
              <w:t xml:space="preserve">чить детей вступать в разговор на тему литературных впечатлений, отзываться на образное слово, соучаствовать в рассказывании сказки, перемещая фигуры настольного театра и проговаривая слова роли. В пластических этюдах соотносить слово с выразительными движениями. Самостоятельно активно высказываться в связи с происходящим. Воспитывать любовь к животным, сочувствие к детенышам, попавшим в беду.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159)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А.Г.Арушанова</w:t>
            </w:r>
            <w:proofErr w:type="spellEnd"/>
            <w:r w:rsidRPr="00B71F5E">
              <w:rPr>
                <w:sz w:val="20"/>
                <w:szCs w:val="20"/>
              </w:rPr>
              <w:t xml:space="preserve"> «Речь и речевое общение детей» с.42)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р.н. сказки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«Коза – дереза»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детей со сказкой, вызвать желание запомнить песенки козы и петушка, помочь понять смысл произведени</w:t>
            </w:r>
            <w:proofErr w:type="gramStart"/>
            <w:r w:rsidRPr="00B71F5E">
              <w:rPr>
                <w:sz w:val="20"/>
                <w:szCs w:val="20"/>
              </w:rPr>
              <w:t>я(</w:t>
            </w:r>
            <w:proofErr w:type="gramEnd"/>
            <w:r w:rsidRPr="00B71F5E">
              <w:rPr>
                <w:sz w:val="20"/>
                <w:szCs w:val="20"/>
              </w:rPr>
              <w:t>раскрытие обмана); учить выполнять образные движения (ритмично ходить), подражать в движениях повадкам персонажей.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184)</w:t>
            </w:r>
          </w:p>
          <w:p w:rsidR="00300E95" w:rsidRPr="00B71F5E" w:rsidRDefault="00300E95" w:rsidP="007C4172">
            <w:pPr>
              <w:jc w:val="both"/>
            </w:pPr>
          </w:p>
        </w:tc>
        <w:tc>
          <w:tcPr>
            <w:tcW w:w="372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русских народных </w:t>
            </w:r>
            <w:proofErr w:type="spellStart"/>
            <w:r w:rsidRPr="00B71F5E">
              <w:rPr>
                <w:b/>
                <w:sz w:val="22"/>
                <w:szCs w:val="22"/>
              </w:rPr>
              <w:t>песенок-потешек</w:t>
            </w:r>
            <w:proofErr w:type="spellEnd"/>
          </w:p>
          <w:p w:rsidR="00300E95" w:rsidRDefault="00300E95" w:rsidP="007C4172">
            <w:pPr>
              <w:jc w:val="both"/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Познакомить детей с русскими народными </w:t>
            </w:r>
            <w:proofErr w:type="spellStart"/>
            <w:r w:rsidRPr="00B71F5E">
              <w:rPr>
                <w:sz w:val="20"/>
                <w:szCs w:val="20"/>
              </w:rPr>
              <w:t>песенками-потешками</w:t>
            </w:r>
            <w:proofErr w:type="spellEnd"/>
            <w:r w:rsidRPr="00B71F5E">
              <w:rPr>
                <w:sz w:val="20"/>
                <w:szCs w:val="20"/>
              </w:rPr>
              <w:t xml:space="preserve">, помочь им понять содержание </w:t>
            </w:r>
            <w:proofErr w:type="spellStart"/>
            <w:r w:rsidRPr="00B71F5E">
              <w:rPr>
                <w:sz w:val="20"/>
                <w:szCs w:val="20"/>
              </w:rPr>
              <w:t>потешек</w:t>
            </w:r>
            <w:proofErr w:type="spellEnd"/>
            <w:r w:rsidRPr="00B71F5E">
              <w:rPr>
                <w:sz w:val="20"/>
                <w:szCs w:val="20"/>
              </w:rPr>
              <w:t xml:space="preserve">, вызвать соответствующие эмоциональные отношения к героям, воспитывать умение слушать </w:t>
            </w:r>
            <w:proofErr w:type="spellStart"/>
            <w:r w:rsidRPr="00B71F5E">
              <w:rPr>
                <w:sz w:val="20"/>
                <w:szCs w:val="20"/>
              </w:rPr>
              <w:t>потешки</w:t>
            </w:r>
            <w:proofErr w:type="spellEnd"/>
            <w:r w:rsidRPr="00B71F5E">
              <w:rPr>
                <w:sz w:val="20"/>
                <w:szCs w:val="20"/>
              </w:rPr>
              <w:t>, воспроизводить слова из текста, интонацию (ласковая интонация к кисоньке и укоризненная в словах «Не ешь одна»); формировать целенаправленное восприятие звуков, необходимое для успешного их дифференцирования; учить различать неречевые звуки.</w:t>
            </w:r>
          </w:p>
          <w:p w:rsidR="00300E95" w:rsidRPr="004C7E82" w:rsidRDefault="00300E95" w:rsidP="007C4172">
            <w:pPr>
              <w:jc w:val="both"/>
            </w:pPr>
            <w:r w:rsidRPr="00B71F5E">
              <w:rPr>
                <w:sz w:val="20"/>
                <w:szCs w:val="20"/>
              </w:rPr>
              <w:t>(«Комплексные занятия», стр. 74)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25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Рассказывание р.н. сказки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«Курочка - ряба»</w:t>
            </w:r>
          </w:p>
          <w:p w:rsidR="00300E95" w:rsidRPr="00B71F5E" w:rsidRDefault="00300E95" w:rsidP="007C4172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пересказу знакомых литературных произведений, составлению коротких рассказов с помощью взрослого; уточнить и закрепить правильное произношение звука</w:t>
            </w:r>
            <w:r w:rsidRPr="00B71F5E">
              <w:rPr>
                <w:b/>
                <w:i/>
                <w:sz w:val="20"/>
                <w:szCs w:val="20"/>
              </w:rPr>
              <w:t xml:space="preserve"> а,</w:t>
            </w:r>
            <w:r w:rsidRPr="00B71F5E">
              <w:rPr>
                <w:sz w:val="20"/>
                <w:szCs w:val="20"/>
              </w:rPr>
              <w:t xml:space="preserve"> учить </w:t>
            </w:r>
            <w:proofErr w:type="gramStart"/>
            <w:r w:rsidRPr="00B71F5E">
              <w:rPr>
                <w:sz w:val="20"/>
                <w:szCs w:val="20"/>
              </w:rPr>
              <w:t>чётко</w:t>
            </w:r>
            <w:proofErr w:type="gramEnd"/>
            <w:r w:rsidRPr="00B71F5E">
              <w:rPr>
                <w:sz w:val="20"/>
                <w:szCs w:val="20"/>
              </w:rPr>
              <w:t xml:space="preserve"> артикулировать этот звук в звукосочетаниях, в словах; развивать речевое дыхание. </w:t>
            </w:r>
          </w:p>
          <w:p w:rsidR="00300E95" w:rsidRPr="00C86466" w:rsidRDefault="00300E95" w:rsidP="007C4172">
            <w:pPr>
              <w:jc w:val="both"/>
            </w:pPr>
            <w:r w:rsidRPr="00B71F5E">
              <w:rPr>
                <w:sz w:val="20"/>
                <w:szCs w:val="20"/>
              </w:rPr>
              <w:t>(«Комплексные занятия», стр. 227)</w:t>
            </w:r>
          </w:p>
          <w:p w:rsidR="00300E95" w:rsidRPr="00B71F5E" w:rsidRDefault="00300E95" w:rsidP="007C4172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(О.С.Ушакова «Занятия по </w:t>
            </w:r>
            <w:proofErr w:type="spellStart"/>
            <w:r w:rsidRPr="00B71F5E">
              <w:rPr>
                <w:sz w:val="20"/>
                <w:szCs w:val="20"/>
              </w:rPr>
              <w:t>разв</w:t>
            </w:r>
            <w:proofErr w:type="spellEnd"/>
            <w:r w:rsidRPr="00B71F5E">
              <w:rPr>
                <w:sz w:val="20"/>
                <w:szCs w:val="20"/>
              </w:rPr>
              <w:t xml:space="preserve"> речи детей в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>» с.13)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сказки  К.Чуковского «Цыплёнок»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воспитывать у детей умение слушать худ</w:t>
            </w:r>
            <w:proofErr w:type="gramStart"/>
            <w:r w:rsidRPr="00B71F5E">
              <w:rPr>
                <w:sz w:val="20"/>
                <w:szCs w:val="20"/>
              </w:rPr>
              <w:t>.</w:t>
            </w:r>
            <w:proofErr w:type="gramEnd"/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п</w:t>
            </w:r>
            <w:proofErr w:type="gramEnd"/>
            <w:r w:rsidRPr="00B71F5E">
              <w:rPr>
                <w:sz w:val="20"/>
                <w:szCs w:val="20"/>
              </w:rPr>
              <w:t xml:space="preserve">роизведение, оценивать некоторые доступные их пониманию действия </w:t>
            </w:r>
            <w:proofErr w:type="spellStart"/>
            <w:r w:rsidRPr="00B71F5E">
              <w:rPr>
                <w:sz w:val="20"/>
                <w:szCs w:val="20"/>
              </w:rPr>
              <w:t>персонажений</w:t>
            </w:r>
            <w:proofErr w:type="spellEnd"/>
            <w:r w:rsidRPr="00B71F5E">
              <w:rPr>
                <w:sz w:val="20"/>
                <w:szCs w:val="20"/>
              </w:rPr>
              <w:t xml:space="preserve">. Учить характеризовать персонаж в двух-трёх словах. Ориентируясь на описание и иллюстрацию. Обращать внимание детей на правильное согласование слов в предложении. </w:t>
            </w:r>
          </w:p>
          <w:p w:rsidR="00300E95" w:rsidRPr="000E556C" w:rsidRDefault="00300E95" w:rsidP="007C4172">
            <w:pPr>
              <w:jc w:val="both"/>
            </w:pPr>
            <w:r w:rsidRPr="00B71F5E">
              <w:rPr>
                <w:sz w:val="20"/>
                <w:szCs w:val="20"/>
              </w:rPr>
              <w:t>(«Комплексные занятия», стр. 245)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>» с.44.)</w:t>
            </w:r>
          </w:p>
        </w:tc>
      </w:tr>
    </w:tbl>
    <w:p w:rsidR="00300E95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</w:pPr>
    </w:p>
    <w:p w:rsidR="00300E95" w:rsidRPr="00A76BBF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544"/>
        <w:gridCol w:w="3534"/>
        <w:gridCol w:w="3577"/>
      </w:tblGrid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150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«Детский сад»</w:t>
            </w:r>
          </w:p>
        </w:tc>
        <w:tc>
          <w:tcPr>
            <w:tcW w:w="7111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«Осень»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Мама, папа, я – здоровая семья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я знаю о себе?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Комнатные растения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Домашние животные</w:t>
            </w:r>
          </w:p>
        </w:tc>
      </w:tr>
      <w:tr w:rsidR="00300E95" w:rsidRPr="00DF22FC" w:rsidTr="007C4172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 развитие</w:t>
            </w: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Рисование красками колечек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 У</w:t>
            </w:r>
            <w:r w:rsidRPr="00B71F5E">
              <w:rPr>
                <w:sz w:val="20"/>
                <w:szCs w:val="20"/>
              </w:rPr>
              <w:t>чить передавать в рисунке образы предметов округлой формы; при рисовании красками не нажимать сильно на кисть. Воспитывать интерес к процессу изображения.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62)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Цветные клубочки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рисовать предметы округлой формы, правильно держать кисть и пользоваться ею (обмакивать всем ворсом в краску); развивать умение рисовать кистью, выбирать самостоятельно цвет краски, правильно его называть.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68)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Блюдца для молока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proofErr w:type="spellStart"/>
            <w:r w:rsidRPr="00B71F5E">
              <w:rPr>
                <w:sz w:val="20"/>
                <w:szCs w:val="20"/>
              </w:rPr>
              <w:t>правилиным</w:t>
            </w:r>
            <w:proofErr w:type="spellEnd"/>
            <w:r w:rsidRPr="00B71F5E">
              <w:rPr>
                <w:sz w:val="20"/>
                <w:szCs w:val="20"/>
              </w:rPr>
              <w:t xml:space="preserve"> приемам закрашивания краской, не выходя за контур, узнавать цвет и называть его; воспитывать умение радоваться своим работам.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стр.102)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Красивый цветок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Вызвать у детей эмоциональное отношение к образу; учить рисовать цветы, аккуратно наносить мазки, создавать радостное настроение.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Рисование красами цыплят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65)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Домик для собачки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рисовать предметы, состоящие из прямоугольной формы, круга, прямой крыши; правильно передавать относительную величину частей предмета; закреплять приемы закрашивания.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Красивая салфетка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143)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Красивый цветок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Развивать у детей эстетическое восприятие, желание наклеить цветок, учить располагать лепестки (кружочки) вокруг середины.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39)</w:t>
            </w:r>
          </w:p>
          <w:p w:rsidR="00300E95" w:rsidRPr="00B71F5E" w:rsidRDefault="00300E95" w:rsidP="007C4172">
            <w:pPr>
              <w:ind w:left="360"/>
              <w:jc w:val="both"/>
              <w:rPr>
                <w:b/>
              </w:rPr>
            </w:pP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Подарок любимому котенку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Формировать умение передавать в аппликации образ подарка; учить использовать ранее приобретенные навыки; развивать самостоятельность, творческие способности; воспитывать доброе отношение к животным.</w:t>
            </w:r>
          </w:p>
        </w:tc>
      </w:tr>
      <w:tr w:rsidR="00300E95" w:rsidRPr="00DF22FC" w:rsidTr="007C4172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Колобки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раскатывать пластилин прямыми движениями рук, свертывать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57)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Лепка цыпленка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Развивать у детей сюжетно-игровой замысел, использовать знакомые приемы лепки; учить изображать детали предмета (клюв).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57)</w:t>
            </w: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Pr="0024243A" w:rsidRDefault="00300E95" w:rsidP="00300E95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Ок</w:t>
      </w:r>
      <w:r w:rsidRPr="00CE2177">
        <w:rPr>
          <w:sz w:val="36"/>
          <w:szCs w:val="36"/>
        </w:rPr>
        <w:t>тябрь</w:t>
      </w:r>
    </w:p>
    <w:p w:rsidR="00300E95" w:rsidRPr="0024243A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5"/>
        <w:gridCol w:w="3736"/>
        <w:gridCol w:w="3736"/>
        <w:gridCol w:w="3737"/>
      </w:tblGrid>
      <w:tr w:rsidR="00300E95" w:rsidRPr="00DF22FC" w:rsidTr="007C4172">
        <w:trPr>
          <w:cantSplit/>
          <w:trHeight w:val="1018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</w:pPr>
            <w:r>
              <w:t>Образ.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Знакомить с </w:t>
            </w:r>
            <w:proofErr w:type="gramStart"/>
            <w:r w:rsidRPr="00B71F5E">
              <w:rPr>
                <w:b/>
                <w:sz w:val="22"/>
                <w:szCs w:val="22"/>
              </w:rPr>
              <w:t>улицей</w:t>
            </w:r>
            <w:proofErr w:type="gramEnd"/>
            <w:r w:rsidRPr="00B71F5E">
              <w:rPr>
                <w:b/>
                <w:sz w:val="22"/>
                <w:szCs w:val="22"/>
              </w:rPr>
              <w:t xml:space="preserve">: на какие части  она делится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Продолжить знакомить детей с улицей, познакомить на какие части она делится (улица делится на 2 части: дорогу и тротуар, где ходят люди).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Подвижная игра «Птицы и автомобиль». Игра – имитация «Я – машина». Ситуация общения «Как я ехал на автобусе». На участке катание на велосипедах.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65)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Мы </w:t>
            </w:r>
            <w:proofErr w:type="gramStart"/>
            <w:r w:rsidRPr="00B71F5E">
              <w:rPr>
                <w:b/>
                <w:sz w:val="22"/>
                <w:szCs w:val="22"/>
              </w:rPr>
              <w:t>моем</w:t>
            </w:r>
            <w:proofErr w:type="gramEnd"/>
            <w:r w:rsidRPr="00B71F5E">
              <w:rPr>
                <w:b/>
                <w:sz w:val="22"/>
                <w:szCs w:val="22"/>
              </w:rPr>
              <w:t xml:space="preserve"> свои расчёски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Воспитывать у детей навыки пользования своей расчёской и ухода за ней. Учить чистить щёткой расчёску в мыльной воде и промывать её. (</w:t>
            </w:r>
            <w:proofErr w:type="spellStart"/>
            <w:r w:rsidRPr="00B71F5E">
              <w:rPr>
                <w:sz w:val="20"/>
                <w:szCs w:val="20"/>
              </w:rPr>
              <w:t>С.В.Петерина</w:t>
            </w:r>
            <w:proofErr w:type="spellEnd"/>
            <w:r w:rsidRPr="00B71F5E">
              <w:rPr>
                <w:sz w:val="20"/>
                <w:szCs w:val="20"/>
              </w:rPr>
              <w:t xml:space="preserve"> «Воспитание культуры поведения у детей дошкольного возраста» с.30.)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Дать представления о том, чем отличается проезжая часть от тротуара.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Знакомить с правилами поведения на улице.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Уточнить представления у детей об улице, дороге. Побеседовать о различиях проезжей части и тротуара; формировать умение различать проезжую часть дороги, тротуар, обочину.  Познакомить с правилами поведения на улице. 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Ситуация общения «Что я видел на прогулке». Дидактическая игра «Игра в поезд». Рисование «Рельсы для паровозов».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65)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Принимайся за обед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Закрепить знание названий и назначение мебели и посуды для столовой. Формировать основы внимательного и заботливого отношения к партнёрам по игре.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(Л.В.Артёмова «Окружающий мир в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/и дошкольников» с.17)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36"/>
                <w:szCs w:val="36"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Закрепить знания о назначении светофора и его цветах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Расширить знания детей о светофоре, его назначении и цветах; закрепить, как правильно переходить дорогу, перекресток.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Рассматривание иллюстраций «Улица». Дидактическая игра «Подбери по цвету».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65)</w:t>
            </w:r>
          </w:p>
          <w:p w:rsidR="00300E95" w:rsidRDefault="00300E95" w:rsidP="007C4172">
            <w:pPr>
              <w:jc w:val="both"/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А. </w:t>
            </w:r>
            <w:proofErr w:type="spellStart"/>
            <w:r w:rsidRPr="00B71F5E">
              <w:rPr>
                <w:b/>
                <w:sz w:val="22"/>
                <w:szCs w:val="22"/>
              </w:rPr>
              <w:t>Барто</w:t>
            </w:r>
            <w:proofErr w:type="spellEnd"/>
            <w:r w:rsidRPr="00B71F5E">
              <w:rPr>
                <w:b/>
                <w:sz w:val="22"/>
                <w:szCs w:val="22"/>
              </w:rPr>
              <w:t xml:space="preserve"> </w:t>
            </w: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«Девочка чумазая»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Вызвать у детей желание следить за собой, за чистотой своего тела</w:t>
            </w:r>
            <w:proofErr w:type="gramStart"/>
            <w:r w:rsidRPr="00B71F5E">
              <w:rPr>
                <w:sz w:val="20"/>
                <w:szCs w:val="20"/>
              </w:rPr>
              <w:t>.</w:t>
            </w:r>
            <w:proofErr w:type="gramEnd"/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в</w:t>
            </w:r>
            <w:proofErr w:type="gramEnd"/>
            <w:r w:rsidRPr="00B71F5E">
              <w:rPr>
                <w:sz w:val="20"/>
                <w:szCs w:val="20"/>
              </w:rPr>
              <w:t xml:space="preserve">оспитывать у детей положительное отношение к чистоте. Показать </w:t>
            </w:r>
            <w:proofErr w:type="gramStart"/>
            <w:r w:rsidRPr="00B71F5E">
              <w:rPr>
                <w:sz w:val="20"/>
                <w:szCs w:val="20"/>
              </w:rPr>
              <w:t>на примере, что</w:t>
            </w:r>
            <w:proofErr w:type="gramEnd"/>
            <w:r w:rsidRPr="00B71F5E">
              <w:rPr>
                <w:sz w:val="20"/>
                <w:szCs w:val="20"/>
              </w:rPr>
              <w:t xml:space="preserve"> быть «чумазым» плохо и стыдно.</w:t>
            </w:r>
          </w:p>
          <w:p w:rsidR="00300E95" w:rsidRPr="00B71F5E" w:rsidRDefault="00300E95" w:rsidP="007C4172">
            <w:pPr>
              <w:ind w:left="-17"/>
              <w:jc w:val="both"/>
              <w:rPr>
                <w:b/>
              </w:rPr>
            </w:pPr>
          </w:p>
        </w:tc>
        <w:tc>
          <w:tcPr>
            <w:tcW w:w="373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Закрепить знания о транспорте и его отличиях.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Продолжать знакомить с работой шофера, машиниста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Закрепить знания о транспорте и его отличиях, о грузовых и легковых автомобилях. Продолжать знакомить с работой шофера, машиниста.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Конструирование «Широкая и узкая дорожки». Игра – имитация «Я – шофер». Чтение произведения </w:t>
            </w:r>
            <w:proofErr w:type="spellStart"/>
            <w:r w:rsidRPr="00B71F5E">
              <w:rPr>
                <w:sz w:val="20"/>
                <w:szCs w:val="20"/>
              </w:rPr>
              <w:t>В.И.Мирясовой</w:t>
            </w:r>
            <w:proofErr w:type="spellEnd"/>
            <w:r w:rsidRPr="00B71F5E">
              <w:rPr>
                <w:sz w:val="20"/>
                <w:szCs w:val="20"/>
              </w:rPr>
              <w:t xml:space="preserve"> «Грузовой автомобиль». Аппликация «Вагончики».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65)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Всё готово для ребят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Углублять знания детей о способах и последовательности сервировки стола для завтрака, обеда, полдника. Воспитывать старательность, взаимопомощь.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(Л.В.Артёмова «Окружающий мир в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/и дошкольников» с.18)</w:t>
            </w: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Pr="00A76BBF" w:rsidRDefault="00300E95" w:rsidP="00300E95">
      <w:pPr>
        <w:shd w:val="clear" w:color="auto" w:fill="FFFFFF"/>
        <w:jc w:val="center"/>
      </w:pPr>
    </w:p>
    <w:p w:rsidR="00300E95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</w:pPr>
    </w:p>
    <w:p w:rsidR="00300E95" w:rsidRPr="00A76BBF" w:rsidRDefault="00300E95" w:rsidP="00300E95">
      <w:pPr>
        <w:shd w:val="clear" w:color="auto" w:fill="FFFFFF"/>
      </w:pPr>
    </w:p>
    <w:p w:rsidR="00300E95" w:rsidRPr="009F1BD9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Ноя</w:t>
      </w:r>
      <w:r w:rsidRPr="00CE2177">
        <w:rPr>
          <w:sz w:val="36"/>
          <w:szCs w:val="36"/>
        </w:rPr>
        <w:t>брь</w:t>
      </w:r>
    </w:p>
    <w:p w:rsidR="00300E95" w:rsidRPr="002D723D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989"/>
        <w:gridCol w:w="3448"/>
      </w:tblGrid>
      <w:tr w:rsidR="00300E95" w:rsidRPr="00DF22FC" w:rsidTr="007C4172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0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«Мой дом, мой город»</w:t>
            </w:r>
          </w:p>
        </w:tc>
        <w:tc>
          <w:tcPr>
            <w:tcW w:w="743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«Классификация предметов»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Я живу в городе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Мы - пешеходы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одеждой, обувью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мебелью, посудой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Где мы живем?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Формировать понятие «город»; познакомить с достопримечательностями города; побуждать делиться впечатлениями; воспитывать любовь к малой Родине – городу.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229)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Наш друг - светофор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Дать детям представление о работе светофора, о сигналах для машин и людей; учить различать сигналы светофора.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стр.253)</w:t>
            </w:r>
          </w:p>
          <w:p w:rsidR="00300E95" w:rsidRPr="00B71F5E" w:rsidRDefault="00300E95" w:rsidP="007C417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989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Путешествие в прошлое одежды</w:t>
            </w:r>
          </w:p>
          <w:p w:rsidR="00300E95" w:rsidRPr="00B71F5E" w:rsidRDefault="00300E95" w:rsidP="007C4172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Дать детям понятие о том, что человек создает предметы для своей жизни; развить ретроспективный взгляд на эти предметы (ориентироваться в прошлом и настоящем предметов одежды).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35)</w:t>
            </w:r>
          </w:p>
          <w:p w:rsidR="00300E95" w:rsidRDefault="00300E95" w:rsidP="007C4172">
            <w:pPr>
              <w:jc w:val="both"/>
            </w:pPr>
          </w:p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Путешествие в прошлое обуви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Познакомить детей с прошлым обуви; побудить к пониманию ее назначения, функции и необходимости для жизни человека; закрепить умение узнавать дерево, глину, кожу и определять их признаки (прочность, твердость, шершавость); научить понимать, что человек создает обувь для себя и других.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29)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448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Путешествие в прошлое стула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 Дать детям понятие о том, что человек создаёт предметы для своей жизни; развивать ретроспективный взгляд на эти предметы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О.Дыбина</w:t>
            </w:r>
            <w:proofErr w:type="spellEnd"/>
            <w:r w:rsidRPr="00B71F5E">
              <w:rPr>
                <w:sz w:val="20"/>
                <w:szCs w:val="20"/>
              </w:rPr>
              <w:t xml:space="preserve"> «Что было до…» Игры-путешествия в прошлое предметов» с.5)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13)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Путешествие в прошлое посуды</w:t>
            </w:r>
          </w:p>
          <w:p w:rsidR="00300E95" w:rsidRPr="00B71F5E" w:rsidRDefault="00300E95" w:rsidP="007C41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Познакомить детей с историей посуды, с процессом ее преобразования человеком; активизировать познавательную деятельность детей; вызвать интерес к предметам рукотворного мира прошлого.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22)</w:t>
            </w:r>
          </w:p>
          <w:p w:rsidR="00300E95" w:rsidRPr="00DF22FC" w:rsidRDefault="00300E95" w:rsidP="007C4172">
            <w:pPr>
              <w:jc w:val="both"/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</w:pPr>
    </w:p>
    <w:p w:rsidR="00300E95" w:rsidRPr="009F1BD9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Ноя</w:t>
      </w:r>
      <w:r w:rsidRPr="00CE2177">
        <w:rPr>
          <w:sz w:val="36"/>
          <w:szCs w:val="36"/>
        </w:rPr>
        <w:t>брь</w:t>
      </w:r>
    </w:p>
    <w:p w:rsidR="00300E95" w:rsidRPr="002D723D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792"/>
        <w:gridCol w:w="3721"/>
        <w:gridCol w:w="3722"/>
        <w:gridCol w:w="3723"/>
      </w:tblGrid>
      <w:tr w:rsidR="00300E95" w:rsidRPr="00DF22FC" w:rsidTr="007C4172">
        <w:trPr>
          <w:cantSplit/>
          <w:trHeight w:val="336"/>
        </w:trPr>
        <w:tc>
          <w:tcPr>
            <w:tcW w:w="780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1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«Мой дом, мой город»</w:t>
            </w:r>
          </w:p>
        </w:tc>
        <w:tc>
          <w:tcPr>
            <w:tcW w:w="744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«Классификация предметов»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Я живу в городе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Мы - пешеходы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одеждой, обувью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мебелью, посудой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780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9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Кто построил этот дом?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Формировать понятие «строитель»; продолжать </w:t>
            </w:r>
            <w:proofErr w:type="gramStart"/>
            <w:r w:rsidRPr="00B71F5E">
              <w:rPr>
                <w:sz w:val="20"/>
                <w:szCs w:val="20"/>
              </w:rPr>
              <w:t>учить совместно с педагогом составлять</w:t>
            </w:r>
            <w:proofErr w:type="gramEnd"/>
            <w:r w:rsidRPr="00B71F5E">
              <w:rPr>
                <w:sz w:val="20"/>
                <w:szCs w:val="20"/>
              </w:rPr>
              <w:t xml:space="preserve"> рассказ по картинке; воспитывать уважение к людям любой профессии.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224)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 матрешки новоселье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Формировать диалогическую речь, умение анализировать; развивать восприятие цвета; учить составлять небольшие описательные рассказы о предметах мебели, определять из чего сделаны предметы.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86)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 Упражнять детей в различении назывании основных цветов; учить находить предметы определённого цвета по слову воспитателя и образцу и только по слову воспитателя; способствовать развитию детского воображения; учить чётко произносить гласный звук</w:t>
            </w:r>
            <w:proofErr w:type="gramStart"/>
            <w:r w:rsidRPr="00B71F5E">
              <w:rPr>
                <w:i/>
                <w:sz w:val="20"/>
                <w:szCs w:val="20"/>
              </w:rPr>
              <w:t xml:space="preserve"> </w:t>
            </w:r>
            <w:r w:rsidRPr="00B71F5E">
              <w:rPr>
                <w:b/>
                <w:i/>
                <w:sz w:val="20"/>
                <w:szCs w:val="20"/>
              </w:rPr>
              <w:t>О</w:t>
            </w:r>
            <w:proofErr w:type="gramEnd"/>
            <w:r w:rsidRPr="00B71F5E">
              <w:rPr>
                <w:sz w:val="20"/>
                <w:szCs w:val="20"/>
              </w:rPr>
              <w:t xml:space="preserve"> (изолированный, в звукоподражаниях, в словах)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>» с.48)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Рассказ по картине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«Троллейбус и игрушки»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sz w:val="18"/>
              </w:rPr>
              <w:t xml:space="preserve">Учить детей составлять рассказ по картине., ориентируясь на образец, предложенный воспитателем; учить правильно называть </w:t>
            </w:r>
            <w:proofErr w:type="gramStart"/>
            <w:r w:rsidRPr="00B71F5E">
              <w:rPr>
                <w:sz w:val="18"/>
              </w:rPr>
              <w:t>предметы</w:t>
            </w:r>
            <w:proofErr w:type="gramEnd"/>
            <w:r w:rsidRPr="00B71F5E">
              <w:rPr>
                <w:sz w:val="18"/>
              </w:rPr>
              <w:t xml:space="preserve"> изображенные на картине, давать описание игрушек, называя их цвет.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sz w:val="18"/>
              </w:rPr>
              <w:t>(Ушакова № 18)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Закрепление обобщающего понятия «Одежда»</w:t>
            </w:r>
          </w:p>
          <w:p w:rsidR="00300E95" w:rsidRPr="00B71F5E" w:rsidRDefault="00300E95" w:rsidP="007C4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различать и называть предметы знакомой одежды, находить различия и сходство между ними; </w:t>
            </w:r>
            <w:proofErr w:type="gramStart"/>
            <w:r w:rsidRPr="00B71F5E">
              <w:rPr>
                <w:sz w:val="20"/>
                <w:szCs w:val="20"/>
              </w:rPr>
              <w:t>учить по существенным сходным признакам объединять</w:t>
            </w:r>
            <w:proofErr w:type="gramEnd"/>
            <w:r w:rsidRPr="00B71F5E">
              <w:rPr>
                <w:sz w:val="20"/>
                <w:szCs w:val="20"/>
              </w:rPr>
              <w:t xml:space="preserve"> предметы в одно родовое понятие «одежда»; подводить  к составлению описательного рассказа, правильно называть части одежды. Обратить внимание детей на то, что одежда сшита руками людей, что они затратили много труда, поэтому к ней нужно относиться бережно, аккуратно складывать, не пачкать.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37)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5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Знакомство с обобщающим понятием «Мебель»</w:t>
            </w:r>
          </w:p>
          <w:p w:rsidR="00300E95" w:rsidRPr="00B71F5E" w:rsidRDefault="00300E95" w:rsidP="007C41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Познакомить детей с обобщающим понятием «мебель». Учить выделять различные признаки предметов, сравнивать их, находить существенные для данного родового понятия признаки и по ним обобщать предметы в одно родовое понятие.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10)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DF22FC" w:rsidRDefault="00300E95" w:rsidP="007C41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</w:pPr>
    </w:p>
    <w:p w:rsidR="00300E95" w:rsidRPr="00971E1D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Ноя</w:t>
      </w:r>
      <w:r w:rsidRPr="00CE2177">
        <w:rPr>
          <w:sz w:val="36"/>
          <w:szCs w:val="36"/>
        </w:rPr>
        <w:t>брь</w:t>
      </w:r>
    </w:p>
    <w:p w:rsidR="00300E95" w:rsidRPr="002D723D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8"/>
        <w:gridCol w:w="3719"/>
        <w:gridCol w:w="3718"/>
        <w:gridCol w:w="3719"/>
      </w:tblGrid>
      <w:tr w:rsidR="00300E95" w:rsidRPr="00DF22FC" w:rsidTr="007C4172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0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«Мой дом, мой город»</w:t>
            </w:r>
          </w:p>
        </w:tc>
        <w:tc>
          <w:tcPr>
            <w:tcW w:w="743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«Классификация предметов»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Я живу в городе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Мы - пешеходы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одеждой, обувью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мебелью, посудой</w:t>
            </w:r>
          </w:p>
        </w:tc>
      </w:tr>
      <w:tr w:rsidR="00300E95" w:rsidRPr="00DF22FC" w:rsidTr="007C4172">
        <w:trPr>
          <w:cantSplit/>
          <w:trHeight w:val="7200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88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Пересказ р.н. сказки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«Теремок»</w:t>
            </w:r>
          </w:p>
          <w:p w:rsidR="00300E95" w:rsidRPr="00B71F5E" w:rsidRDefault="00300E95" w:rsidP="007C4172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с р.н</w:t>
            </w:r>
            <w:proofErr w:type="gramStart"/>
            <w:r w:rsidRPr="00B71F5E">
              <w:rPr>
                <w:sz w:val="20"/>
                <w:szCs w:val="20"/>
              </w:rPr>
              <w:t>.с</w:t>
            </w:r>
            <w:proofErr w:type="gramEnd"/>
            <w:r w:rsidRPr="00B71F5E">
              <w:rPr>
                <w:sz w:val="20"/>
                <w:szCs w:val="20"/>
              </w:rPr>
              <w:t>казкой «Теремок», вызвать желание поиграть, запомнить слова персонажей сказки; воспитывать на примере героев произведения готовность вместе трудиться.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215, 206)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художественной литературы о правилах дорожного движения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Продолжить знакомить детей с правилами дорожного движения, правильном </w:t>
            </w:r>
            <w:proofErr w:type="gramStart"/>
            <w:r w:rsidRPr="00B71F5E">
              <w:rPr>
                <w:sz w:val="20"/>
                <w:szCs w:val="20"/>
              </w:rPr>
              <w:t>поведении</w:t>
            </w:r>
            <w:proofErr w:type="gramEnd"/>
            <w:r w:rsidRPr="00B71F5E">
              <w:rPr>
                <w:sz w:val="20"/>
                <w:szCs w:val="20"/>
              </w:rPr>
              <w:t xml:space="preserve"> на улицах города; воспитывать безопасность на улицах города.</w:t>
            </w:r>
          </w:p>
          <w:p w:rsidR="00300E95" w:rsidRPr="00B71F5E" w:rsidRDefault="00300E95" w:rsidP="007C4172">
            <w:pPr>
              <w:jc w:val="both"/>
            </w:pPr>
          </w:p>
        </w:tc>
        <w:tc>
          <w:tcPr>
            <w:tcW w:w="3718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Заучивание стихотворения  </w:t>
            </w:r>
            <w:proofErr w:type="spellStart"/>
            <w:r w:rsidRPr="00B71F5E">
              <w:rPr>
                <w:b/>
                <w:sz w:val="22"/>
                <w:szCs w:val="22"/>
              </w:rPr>
              <w:t>П.Воронька</w:t>
            </w:r>
            <w:proofErr w:type="spellEnd"/>
            <w:r w:rsidRPr="00B71F5E">
              <w:rPr>
                <w:b/>
                <w:sz w:val="22"/>
                <w:szCs w:val="22"/>
              </w:rPr>
              <w:t xml:space="preserve"> «Обновки»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</w:rPr>
              <w:t>Помочь детям запомнить стихотворение; учить читать его, сначала вместе с воспитателем, затем самостоятельно; читая их строчки, интонацией передавать вопрос и восклицание; проверить, знают ли дети предметы одежды, их детали; поупражнять в различении внешне сходных вещей (сарафан – платье…)</w:t>
            </w:r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  <w:r w:rsidRPr="00B71F5E">
              <w:rPr>
                <w:sz w:val="20"/>
              </w:rPr>
              <w:t>(</w:t>
            </w:r>
            <w:proofErr w:type="spellStart"/>
            <w:r w:rsidRPr="00B71F5E">
              <w:rPr>
                <w:sz w:val="20"/>
              </w:rPr>
              <w:t>В.В.Гербова</w:t>
            </w:r>
            <w:proofErr w:type="spellEnd"/>
            <w:r w:rsidRPr="00B71F5E">
              <w:rPr>
                <w:sz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</w:rPr>
              <w:t>гр</w:t>
            </w:r>
            <w:proofErr w:type="spellEnd"/>
            <w:r w:rsidRPr="00B71F5E">
              <w:rPr>
                <w:sz w:val="20"/>
              </w:rPr>
              <w:t xml:space="preserve"> </w:t>
            </w:r>
            <w:proofErr w:type="spellStart"/>
            <w:r w:rsidRPr="00B71F5E">
              <w:rPr>
                <w:sz w:val="20"/>
              </w:rPr>
              <w:t>д</w:t>
            </w:r>
            <w:proofErr w:type="spellEnd"/>
            <w:r w:rsidRPr="00B71F5E">
              <w:rPr>
                <w:sz w:val="20"/>
              </w:rPr>
              <w:t>/</w:t>
            </w:r>
            <w:proofErr w:type="gramStart"/>
            <w:r w:rsidRPr="00B71F5E">
              <w:rPr>
                <w:sz w:val="20"/>
              </w:rPr>
              <w:t>с</w:t>
            </w:r>
            <w:proofErr w:type="gramEnd"/>
            <w:r w:rsidRPr="00B71F5E">
              <w:rPr>
                <w:sz w:val="20"/>
              </w:rPr>
              <w:t>» с.69)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19" w:type="dxa"/>
          </w:tcPr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детям стихотворения «Маша обедает»</w:t>
            </w:r>
          </w:p>
          <w:p w:rsidR="00300E95" w:rsidRPr="00B71F5E" w:rsidRDefault="00300E95" w:rsidP="007C4172">
            <w:pPr>
              <w:ind w:left="-12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</w:rPr>
              <w:t>Цель:</w:t>
            </w:r>
            <w:r w:rsidRPr="00B71F5E">
              <w:rPr>
                <w:sz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Помочь детям запомнить персонажей стихотворения, а также название посуды. Прочитать произведение так, чтобы малышам захотелось послушать ещё раз. </w:t>
            </w:r>
            <w:proofErr w:type="gramStart"/>
            <w:r w:rsidRPr="00B71F5E">
              <w:rPr>
                <w:sz w:val="20"/>
                <w:szCs w:val="20"/>
              </w:rPr>
              <w:t xml:space="preserve">При повторном чтении (инсценировка первой части; чтение второй) побуждать детей проговаривать слова </w:t>
            </w:r>
            <w:r w:rsidRPr="00B71F5E">
              <w:rPr>
                <w:i/>
                <w:sz w:val="20"/>
                <w:szCs w:val="20"/>
              </w:rPr>
              <w:t xml:space="preserve">в миске, киске, в черепушке, в тарелке, не в мелкой, </w:t>
            </w:r>
            <w:r w:rsidRPr="00B71F5E">
              <w:rPr>
                <w:sz w:val="20"/>
                <w:szCs w:val="20"/>
              </w:rPr>
              <w:t>отрабатывать вопросительную интонацию.</w:t>
            </w:r>
            <w:proofErr w:type="gramEnd"/>
            <w:r w:rsidRPr="00B71F5E">
              <w:rPr>
                <w:i/>
                <w:sz w:val="20"/>
                <w:szCs w:val="20"/>
              </w:rPr>
              <w:t xml:space="preserve"> </w:t>
            </w:r>
            <w:r w:rsidRPr="00B71F5E">
              <w:rPr>
                <w:sz w:val="20"/>
                <w:szCs w:val="20"/>
              </w:rPr>
              <w:t>Учить согласовывать слова в предложении</w:t>
            </w:r>
            <w:r w:rsidRPr="00B71F5E">
              <w:rPr>
                <w:i/>
                <w:sz w:val="20"/>
                <w:szCs w:val="20"/>
              </w:rPr>
              <w:t>.</w:t>
            </w:r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>» с.53)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рассказа Я.Тайца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«Кубик на кубик»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Помочь запомнить название геометрических форм: шар, куб; предложив выполнить ряд действий с шаром и кубом, помочь вычленить и запомнить их особенности: шар - круглый, катится (можно прокатывать в ворота; куб – устойчив, можно передвигать, ставить один на другой; учить слушать произведение (без показа и в инсценированном варианте).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>» с.60)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Pr="00F53621" w:rsidRDefault="00300E95" w:rsidP="00300E95">
      <w:pPr>
        <w:shd w:val="clear" w:color="auto" w:fill="FFFFFF"/>
        <w:jc w:val="center"/>
      </w:pPr>
    </w:p>
    <w:p w:rsidR="00300E95" w:rsidRPr="00F53621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Ноябрь</w:t>
      </w:r>
    </w:p>
    <w:p w:rsidR="00300E95" w:rsidRPr="00194D6A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544"/>
        <w:gridCol w:w="3534"/>
        <w:gridCol w:w="3577"/>
      </w:tblGrid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150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«Мой дом, мой город»</w:t>
            </w:r>
          </w:p>
        </w:tc>
        <w:tc>
          <w:tcPr>
            <w:tcW w:w="7111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«Классификация предметов»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Я живу в городе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Мы - пешеходы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одеждой, обувью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мебелью, посудой</w:t>
            </w:r>
          </w:p>
        </w:tc>
      </w:tr>
      <w:tr w:rsidR="00300E95" w:rsidRPr="00DF22FC" w:rsidTr="007C4172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 развитие</w:t>
            </w: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Красивые воздушные шары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Продолжать учить детей определению круглой формы, умению передавать ее в рисунке. Развивать эстетическое восприятие (красивые воздушные шары)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94)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Продолжать учить рисовать предметы округлой формы, работать кистью (правильно держать кисть, обмакивать ее в краску всем ворсом, снимать лишнюю краску о край баночки); закреплять знание цветов (красного, зеленого, желтого, синего); вызвать желание рисовать.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(«Комплексные занятия», стр. 89-90)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Рисование прямых дорожек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Воспитывать интерес к рисованию, развивать движение руки (</w:t>
            </w:r>
            <w:proofErr w:type="gramStart"/>
            <w:r w:rsidRPr="00B71F5E">
              <w:rPr>
                <w:sz w:val="20"/>
                <w:szCs w:val="20"/>
              </w:rPr>
              <w:t>по</w:t>
            </w:r>
            <w:proofErr w:type="gramEnd"/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прямой</w:t>
            </w:r>
            <w:proofErr w:type="gramEnd"/>
            <w:r w:rsidRPr="00B71F5E">
              <w:rPr>
                <w:sz w:val="20"/>
                <w:szCs w:val="20"/>
              </w:rPr>
              <w:t>), в нарисованных линиях находить сходство со знакомыми предметами. Учить детей правильно держать карандаш, рисовать линии слитным, неотрывным движением.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60)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Ворота из кирпичиков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Закрепить знание прямоугольника; развивать умение рисовать удлиненную прямоугольную форму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B71F5E">
              <w:rPr>
                <w:sz w:val="20"/>
                <w:szCs w:val="20"/>
              </w:rPr>
              <w:t>.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65)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Рисование красивых ленточек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Продолжать учить детей рисовать прямые линии (вертикальные), чередуя их по цвету: вести линии кистью сверху вниз слитно, без отрыва; хорошо промывать кисть в воде, </w:t>
            </w:r>
            <w:proofErr w:type="spellStart"/>
            <w:r w:rsidRPr="00B71F5E">
              <w:rPr>
                <w:sz w:val="20"/>
                <w:szCs w:val="20"/>
              </w:rPr>
              <w:t>осушивать</w:t>
            </w:r>
            <w:proofErr w:type="spellEnd"/>
            <w:r w:rsidRPr="00B71F5E">
              <w:rPr>
                <w:sz w:val="20"/>
                <w:szCs w:val="20"/>
              </w:rPr>
              <w:t xml:space="preserve"> о тряпочку, прежде чем набирать другую краску; правильно держать кисть. Продолжать учить называть цвета «красный» и «желтый». Развивать чувство цвета.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52)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Нарисуй, что знаешь круглое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задумывать содержание своего рисунка; выделять предметы по форме; рисовать предметы круглой формы; правильно держать карандаш и правильно им рисовать.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54)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Разноцветные огоньки в домиках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наклеивать изображения круглой формы, уточнять названия формы, чередовать кружки по цвету; закреплять знание цветов (красный, желтый, зеленый, синий)</w:t>
            </w:r>
          </w:p>
          <w:p w:rsidR="00300E95" w:rsidRPr="00B71F5E" w:rsidRDefault="00300E95" w:rsidP="007C4172">
            <w:pPr>
              <w:rPr>
                <w:b/>
              </w:rPr>
            </w:pPr>
            <w:r w:rsidRPr="00B71F5E">
              <w:rPr>
                <w:sz w:val="20"/>
                <w:szCs w:val="20"/>
              </w:rPr>
              <w:t>(«Комплексные занятия», стр. 103)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Украсим улицу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составлять композицию определенного содержания из готовых фигур, самостоятельно находить место деталей в аппликации, намазывать детали клеем, начиная с середины.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230)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Украшение платочка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украшать полоску (платочек) мазками, полосами, точками, кружочками. Учить различному расположению элементов на полосе (вертикально, горизонтально).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95)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</w:tr>
      <w:tr w:rsidR="00300E95" w:rsidRPr="00DF22FC" w:rsidTr="007C4172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Воздушные шары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Развивать умение лепить шарики; поддерживать желание изображать предмет; воспитывать желание заниматься творчеством, развивать самостоятельность.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83)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Кирпичики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Закреплять умение делить пластилин на равные части; учить лепить кирпичики, более точно передавая характерные признаки предмета; воспитывать активность, самостоятельность.</w:t>
            </w:r>
          </w:p>
          <w:p w:rsidR="00300E95" w:rsidRPr="00B71F5E" w:rsidRDefault="00300E95" w:rsidP="007C4172">
            <w:pPr>
              <w:rPr>
                <w:b/>
              </w:rPr>
            </w:pPr>
            <w:r w:rsidRPr="00B71F5E">
              <w:rPr>
                <w:sz w:val="20"/>
                <w:szCs w:val="20"/>
              </w:rPr>
              <w:t>(«Комплексные занятия», стр. 224)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Лепка мисочек к сказке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«Три медведя»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Учить детей передавать форму мисочки (используя приемы раскатывания, вдавливания пластилина пальцами, а также относительную величину мисочек в соответствии с содержанием сказки.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97)</w:t>
            </w: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Pr="00194D6A" w:rsidRDefault="00300E95" w:rsidP="00300E95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Ноя</w:t>
      </w:r>
      <w:r w:rsidRPr="00CE2177">
        <w:rPr>
          <w:sz w:val="36"/>
          <w:szCs w:val="36"/>
        </w:rPr>
        <w:t>брь</w:t>
      </w:r>
    </w:p>
    <w:p w:rsidR="00300E95" w:rsidRPr="00194D6A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6"/>
        <w:gridCol w:w="3736"/>
        <w:gridCol w:w="3736"/>
        <w:gridCol w:w="3736"/>
      </w:tblGrid>
      <w:tr w:rsidR="00300E95" w:rsidRPr="00DF22FC" w:rsidTr="007C4172">
        <w:trPr>
          <w:cantSplit/>
          <w:trHeight w:val="1018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</w:pPr>
            <w:r>
              <w:t>Образ.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rPr>
                <w:b/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00E95" w:rsidRPr="00B71F5E" w:rsidRDefault="00300E95" w:rsidP="007C4172">
            <w:pPr>
              <w:rPr>
                <w:b/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Знакомить с желтым цветом светофора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Закрепить знания детей о светофоре и назначении его цветов, знакомить детей с желтым сигналом светофора.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Дидактические игры «Правильно – неправильно», «Собери светофор», «Поезд», «Разрешено – запрещено». Ситуация общения «На чем надо ездить». Прогулка: наблюдение за светофором».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66)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стихотворения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«Олины помощники»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Рассмотреть с детьми, какие части тела нам помогают слышать, видеть, держать. Образовывать формы множественного числа глаголов. Образовывать уменьшительно-ласкательные существительные. (</w:t>
            </w:r>
            <w:proofErr w:type="spellStart"/>
            <w:r w:rsidRPr="00B71F5E">
              <w:rPr>
                <w:sz w:val="20"/>
                <w:szCs w:val="20"/>
              </w:rPr>
              <w:t>Арушанова</w:t>
            </w:r>
            <w:proofErr w:type="spellEnd"/>
            <w:r w:rsidRPr="00B71F5E">
              <w:rPr>
                <w:sz w:val="20"/>
                <w:szCs w:val="20"/>
              </w:rPr>
              <w:t xml:space="preserve"> А.Г. «речь и речевое общение» с.70).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Закрепить знание о светофоре и его значении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Продолжить знакомство со светофором, его назначением, закрепить цвета светофора.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Ситуация общения «Шофер привез овощи в детский сад». Игра – имитация «Я – светофор». Чтение произведения С.Михалкова «Если цвет зажегся красный…». Подвижная игра «Такси».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66)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Я умею, </w:t>
            </w: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proofErr w:type="spellStart"/>
            <w:r w:rsidRPr="00B71F5E">
              <w:rPr>
                <w:b/>
                <w:sz w:val="22"/>
                <w:szCs w:val="22"/>
              </w:rPr>
              <w:t>д</w:t>
            </w:r>
            <w:proofErr w:type="spellEnd"/>
            <w:r w:rsidRPr="00B71F5E">
              <w:rPr>
                <w:b/>
                <w:sz w:val="22"/>
                <w:szCs w:val="22"/>
              </w:rPr>
              <w:t xml:space="preserve">/и «Что сделал </w:t>
            </w:r>
            <w:proofErr w:type="spellStart"/>
            <w:r w:rsidRPr="00B71F5E">
              <w:rPr>
                <w:b/>
                <w:sz w:val="22"/>
                <w:szCs w:val="22"/>
              </w:rPr>
              <w:t>Умейка</w:t>
            </w:r>
            <w:proofErr w:type="spellEnd"/>
            <w:r w:rsidRPr="00B71F5E">
              <w:rPr>
                <w:b/>
                <w:sz w:val="22"/>
                <w:szCs w:val="22"/>
              </w:rPr>
              <w:t>?»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Обратить внимание детей на то, что они умеют делать сами, чему научаться, когда станут старше; учить гордиться своими достижениями, подчеркнуть индивидуальность каждого ребёнка; учить составлять предложения с однородными сказуемыми.</w:t>
            </w:r>
            <w:proofErr w:type="gramStart"/>
            <w:r w:rsidRPr="00B71F5E">
              <w:rPr>
                <w:sz w:val="20"/>
                <w:szCs w:val="20"/>
              </w:rPr>
              <w:t xml:space="preserve"> .</w:t>
            </w:r>
            <w:proofErr w:type="gramEnd"/>
            <w:r w:rsidRPr="00B71F5E">
              <w:rPr>
                <w:sz w:val="20"/>
                <w:szCs w:val="20"/>
              </w:rPr>
              <w:t xml:space="preserve"> (</w:t>
            </w:r>
            <w:proofErr w:type="spellStart"/>
            <w:r w:rsidRPr="00B71F5E">
              <w:rPr>
                <w:sz w:val="20"/>
                <w:szCs w:val="20"/>
              </w:rPr>
              <w:t>Арушанова</w:t>
            </w:r>
            <w:proofErr w:type="spellEnd"/>
            <w:r w:rsidRPr="00B71F5E">
              <w:rPr>
                <w:sz w:val="20"/>
                <w:szCs w:val="20"/>
              </w:rPr>
              <w:t xml:space="preserve"> А.Г. «речь и речевое общение» с.73).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36"/>
                <w:szCs w:val="36"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Продолжать знакомить с правилами поведения на проезжей части и на дороге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Продолжить работу по ознакомлению детей с правилами поведения на проезжей части и на тротуаре.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Дидактическая игра «Собери светофор». Чтение произведения С.Маршака «Светофор». Пальчиковый театр «Светофор». Рисование «Широкая и узкая дорожка».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66)</w:t>
            </w:r>
          </w:p>
          <w:p w:rsidR="00300E95" w:rsidRPr="00B71F5E" w:rsidRDefault="00300E95" w:rsidP="007C4172">
            <w:pPr>
              <w:rPr>
                <w:b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Тихий час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Цель: </w:t>
            </w:r>
            <w:r w:rsidRPr="00B71F5E">
              <w:rPr>
                <w:sz w:val="20"/>
                <w:szCs w:val="20"/>
              </w:rPr>
              <w:t>Закрепить умение конструировать простую кровать, застилать и расстилать её. Учить проявлять заботу и взаимопомощь.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(Л.В.Артёмова «Окружающий мир в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/и дошкольников» с.18)</w:t>
            </w:r>
          </w:p>
          <w:p w:rsidR="00300E95" w:rsidRPr="00B71F5E" w:rsidRDefault="00300E95" w:rsidP="007C4172">
            <w:pPr>
              <w:ind w:left="-17"/>
              <w:jc w:val="both"/>
              <w:rPr>
                <w:b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Закрепить знания о транспорте и поведении в нем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Продолжить знакомство детей с разными видами транспорта, </w:t>
            </w:r>
            <w:proofErr w:type="gramStart"/>
            <w:r w:rsidRPr="00B71F5E">
              <w:rPr>
                <w:sz w:val="20"/>
                <w:szCs w:val="20"/>
              </w:rPr>
              <w:t>правилах</w:t>
            </w:r>
            <w:proofErr w:type="gramEnd"/>
            <w:r w:rsidRPr="00B71F5E">
              <w:rPr>
                <w:sz w:val="20"/>
                <w:szCs w:val="20"/>
              </w:rPr>
              <w:t xml:space="preserve"> поведения в общественном транспорте.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Ситуация общения «Мы едем в транспорте». Чтение произведения </w:t>
            </w:r>
            <w:proofErr w:type="spellStart"/>
            <w:r w:rsidRPr="00B71F5E">
              <w:rPr>
                <w:sz w:val="20"/>
                <w:szCs w:val="20"/>
              </w:rPr>
              <w:t>А.Барто</w:t>
            </w:r>
            <w:proofErr w:type="spellEnd"/>
            <w:r w:rsidRPr="00B71F5E">
              <w:rPr>
                <w:sz w:val="20"/>
                <w:szCs w:val="20"/>
              </w:rPr>
              <w:t xml:space="preserve"> «Грузовик». Игровая ситуация «Выставка машин».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66)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6B084F" w:rsidRDefault="00300E95" w:rsidP="007C4172">
            <w:pPr>
              <w:ind w:left="-17"/>
              <w:jc w:val="center"/>
            </w:pPr>
            <w:r>
              <w:t xml:space="preserve">Мы дружим с мылом, </w:t>
            </w:r>
            <w:proofErr w:type="spellStart"/>
            <w:r>
              <w:t>д</w:t>
            </w:r>
            <w:proofErr w:type="spellEnd"/>
            <w:r>
              <w:t xml:space="preserve">/и </w:t>
            </w:r>
            <w:r w:rsidRPr="00B71F5E">
              <w:rPr>
                <w:b/>
                <w:sz w:val="22"/>
                <w:szCs w:val="22"/>
              </w:rPr>
              <w:t>«Сорока»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Цель: Продолжать учить детей мыть руки, закатывать рукава, застёгивать рукава, отжимать воду. Закрепить слова: запястье, ладонь, пальцы, чистые, душистые. Учить соотносить глагол, обозначаемое им действие предмета и сам предмет. (</w:t>
            </w:r>
            <w:proofErr w:type="spellStart"/>
            <w:r w:rsidRPr="00B71F5E">
              <w:rPr>
                <w:sz w:val="20"/>
                <w:szCs w:val="20"/>
              </w:rPr>
              <w:t>Арушанова</w:t>
            </w:r>
            <w:proofErr w:type="spellEnd"/>
            <w:r w:rsidRPr="00B71F5E">
              <w:rPr>
                <w:sz w:val="20"/>
                <w:szCs w:val="20"/>
              </w:rPr>
              <w:t xml:space="preserve"> А.Г. «Речь и речевое общение» с.75).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</w:tbl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</w:pPr>
    </w:p>
    <w:p w:rsidR="00300E95" w:rsidRPr="000871DB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Декабрь</w:t>
      </w:r>
    </w:p>
    <w:p w:rsidR="00300E95" w:rsidRPr="00F418B1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792"/>
        <w:gridCol w:w="3721"/>
        <w:gridCol w:w="3722"/>
        <w:gridCol w:w="3723"/>
      </w:tblGrid>
      <w:tr w:rsidR="00300E95" w:rsidRPr="00DF22FC" w:rsidTr="007C4172">
        <w:trPr>
          <w:cantSplit/>
          <w:trHeight w:val="336"/>
        </w:trPr>
        <w:tc>
          <w:tcPr>
            <w:tcW w:w="780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1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«Наступила зима»</w:t>
            </w:r>
          </w:p>
        </w:tc>
        <w:tc>
          <w:tcPr>
            <w:tcW w:w="744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«Новогодний праздник»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В декабре, в декабре все деревья в серебре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Дикие животные зимой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Скоро праздник Новый год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Подарки друзьям и близким</w:t>
            </w:r>
          </w:p>
        </w:tc>
      </w:tr>
      <w:tr w:rsidR="00300E95" w:rsidRPr="00DF22FC" w:rsidTr="007C4172">
        <w:trPr>
          <w:cantSplit/>
          <w:trHeight w:val="3068"/>
        </w:trPr>
        <w:tc>
          <w:tcPr>
            <w:tcW w:w="780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Наступила зима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Формировать представления о временах года (зима), связях между временами года и погодой; учить называть основные приемы зимнего периода; воспитывать любовь к природе.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108)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Рассказ воспитателя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«Как звери в лесу готовятся к зиме»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устанавливать простейшие связи между сезонными изменениями в природе и поведением животных, узнавать и называть детенышей.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91)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72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Рассказ воспитателя о елочке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Расширить знания детей о новогоднем празднике; рассказать, как его встречают, кто приходит на праздник; вызвать у детей желание готовиться и ждать праздника, испытывать чувство радости.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135 +  стр.117)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25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Праздник с игрушками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Продолжать знакомить детей с государственным праздником Новым годом, приобщать к русской праздничной культуре; вызвать радостное и праздничное настроение.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129)</w:t>
            </w:r>
          </w:p>
          <w:p w:rsidR="00300E95" w:rsidRPr="00B71F5E" w:rsidRDefault="00300E95" w:rsidP="007C4172">
            <w:pPr>
              <w:jc w:val="both"/>
            </w:pPr>
          </w:p>
          <w:p w:rsidR="00300E95" w:rsidRPr="00DF22FC" w:rsidRDefault="00300E95" w:rsidP="007C4172">
            <w:pPr>
              <w:jc w:val="both"/>
            </w:pPr>
          </w:p>
        </w:tc>
      </w:tr>
      <w:tr w:rsidR="00300E95" w:rsidRPr="00DF22FC" w:rsidTr="007C4172">
        <w:trPr>
          <w:cantSplit/>
          <w:trHeight w:val="2040"/>
        </w:trPr>
        <w:tc>
          <w:tcPr>
            <w:tcW w:w="780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9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Пересказ рассказа И.Воронковой «Снег идет»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Познакомить с художественным произведением; оживить в память детей их собственные впечатления от снегопада; учить пересказывать небольшие рассказы.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120)</w:t>
            </w:r>
          </w:p>
        </w:tc>
        <w:tc>
          <w:tcPr>
            <w:tcW w:w="372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Беседа «Зима в лесу»</w:t>
            </w:r>
          </w:p>
          <w:p w:rsidR="00300E95" w:rsidRPr="00B71F5E" w:rsidRDefault="00300E95" w:rsidP="007C4172">
            <w:pPr>
              <w:rPr>
                <w:b/>
              </w:rPr>
            </w:pP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sz w:val="18"/>
              </w:rPr>
              <w:t>Формировать представления о животном мире; учить узнавать и называть животных, живущих в лесу. Продолжать знакомство с зимующими и перелетными птицами; воспитывать заботливое отношение к птицам.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116)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Рассматривание сюжетных картин о Новогоднем празднике</w:t>
            </w:r>
          </w:p>
          <w:p w:rsidR="00300E95" w:rsidRPr="00B71F5E" w:rsidRDefault="00300E95" w:rsidP="007C4172">
            <w:pPr>
              <w:jc w:val="both"/>
              <w:rPr>
                <w:sz w:val="18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sz w:val="18"/>
              </w:rPr>
              <w:t>Учить рассматривать сюжетную картинку, давать ей название, конкретизировать действия и взаимоотношения персонажей.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145)</w:t>
            </w:r>
          </w:p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Украсим елочку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Продолжать учить детей составлять описательные рассказы, развивать умение проявлять эмоциональную отзывчивость на красоту новогодней, украшенной елки.</w:t>
            </w:r>
          </w:p>
          <w:p w:rsidR="00300E95" w:rsidRPr="00B71F5E" w:rsidRDefault="00300E95" w:rsidP="007C4172">
            <w:pPr>
              <w:rPr>
                <w:b/>
              </w:rPr>
            </w:pPr>
            <w:r w:rsidRPr="00B71F5E">
              <w:rPr>
                <w:sz w:val="20"/>
                <w:szCs w:val="20"/>
              </w:rPr>
              <w:t>(«Комплексные занятия», стр. 141 + Казакова стр.46)</w:t>
            </w:r>
          </w:p>
        </w:tc>
      </w:tr>
      <w:tr w:rsidR="00300E95" w:rsidRPr="00DF22FC" w:rsidTr="007C4172">
        <w:trPr>
          <w:cantSplit/>
          <w:trHeight w:val="2485"/>
        </w:trPr>
        <w:tc>
          <w:tcPr>
            <w:tcW w:w="780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Заучивание стихотворения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proofErr w:type="spellStart"/>
            <w:r w:rsidRPr="00B71F5E">
              <w:rPr>
                <w:b/>
                <w:sz w:val="22"/>
                <w:szCs w:val="22"/>
              </w:rPr>
              <w:t>А.Барто</w:t>
            </w:r>
            <w:proofErr w:type="spellEnd"/>
            <w:r w:rsidRPr="00B71F5E">
              <w:rPr>
                <w:b/>
                <w:sz w:val="22"/>
                <w:szCs w:val="22"/>
              </w:rPr>
              <w:t xml:space="preserve"> «Снег, снег»</w:t>
            </w:r>
          </w:p>
          <w:p w:rsidR="00300E95" w:rsidRPr="00B71F5E" w:rsidRDefault="00300E95" w:rsidP="007C4172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proofErr w:type="gramStart"/>
            <w:r w:rsidRPr="00B71F5E">
              <w:rPr>
                <w:sz w:val="20"/>
                <w:szCs w:val="20"/>
              </w:rPr>
              <w:t>внимательно</w:t>
            </w:r>
            <w:proofErr w:type="gramEnd"/>
            <w:r w:rsidRPr="00B71F5E">
              <w:rPr>
                <w:sz w:val="20"/>
                <w:szCs w:val="20"/>
              </w:rPr>
              <w:t xml:space="preserve"> слушать стихотворение, отвечать на вопросы по содержанию текста, заучивать с помощью схемы.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Русская народная сказка «Рукавичка»</w:t>
            </w:r>
          </w:p>
          <w:p w:rsidR="00300E95" w:rsidRPr="00B71F5E" w:rsidRDefault="00300E95" w:rsidP="007C4172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со сказкой; развивать умение отвечать на вопросы; участвовать в ее обсуждении, вызвать желание поиграть с героями сказки.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178)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72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proofErr w:type="gramStart"/>
            <w:r w:rsidRPr="00B71F5E">
              <w:rPr>
                <w:b/>
                <w:sz w:val="22"/>
                <w:szCs w:val="22"/>
              </w:rPr>
              <w:t>Литературный</w:t>
            </w:r>
            <w:proofErr w:type="gramEnd"/>
            <w:r w:rsidRPr="00B71F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F5E">
              <w:rPr>
                <w:b/>
                <w:sz w:val="22"/>
                <w:szCs w:val="22"/>
              </w:rPr>
              <w:t>коллейдоском</w:t>
            </w:r>
            <w:proofErr w:type="spellEnd"/>
            <w:r w:rsidRPr="00B71F5E">
              <w:rPr>
                <w:b/>
                <w:sz w:val="22"/>
                <w:szCs w:val="22"/>
              </w:rPr>
              <w:t xml:space="preserve"> «Елка у кукол»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Обыграть в кукольном уголке новогодний праздник; учить детей слушать стихи друг друга и выразительно рассказывать, благодарить аплодисментами.</w:t>
            </w:r>
          </w:p>
        </w:tc>
        <w:tc>
          <w:tcPr>
            <w:tcW w:w="3725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художественных произведений о новогоднем празднике</w:t>
            </w:r>
          </w:p>
          <w:p w:rsidR="00300E95" w:rsidRPr="00B71F5E" w:rsidRDefault="00300E95" w:rsidP="007C4172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внимательно слушать литературные произведения, понимать смысл произведений, сопереживать героям, отвечать на вопросы по содержанию текста</w:t>
            </w:r>
            <w:proofErr w:type="gramStart"/>
            <w:r w:rsidRPr="00B71F5E">
              <w:rPr>
                <w:sz w:val="20"/>
                <w:szCs w:val="20"/>
              </w:rPr>
              <w:t xml:space="preserve">.; </w:t>
            </w:r>
            <w:proofErr w:type="gramEnd"/>
            <w:r w:rsidRPr="00B71F5E">
              <w:rPr>
                <w:sz w:val="20"/>
                <w:szCs w:val="20"/>
              </w:rPr>
              <w:t>воспитывать любовь к книге.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134)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</w:tr>
    </w:tbl>
    <w:p w:rsidR="00300E95" w:rsidRPr="004B1E01" w:rsidRDefault="00300E95" w:rsidP="00300E95">
      <w:pPr>
        <w:shd w:val="clear" w:color="auto" w:fill="FFFFFF"/>
      </w:pPr>
    </w:p>
    <w:p w:rsidR="00300E95" w:rsidRPr="004B1E01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 w:rsidRPr="000E4207">
        <w:rPr>
          <w:sz w:val="36"/>
          <w:szCs w:val="36"/>
        </w:rPr>
        <w:t>Декабрь</w:t>
      </w:r>
    </w:p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544"/>
        <w:gridCol w:w="3534"/>
        <w:gridCol w:w="3577"/>
      </w:tblGrid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150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«Наступила зима»</w:t>
            </w:r>
          </w:p>
        </w:tc>
        <w:tc>
          <w:tcPr>
            <w:tcW w:w="7111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«Новогодний праздник»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В декабре, в декабре все деревья в серебре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Дикие животные зимой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Скоро праздник Новый год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Подарки друзьям и близким</w:t>
            </w:r>
          </w:p>
        </w:tc>
      </w:tr>
      <w:tr w:rsidR="00300E95" w:rsidRPr="00DF22FC" w:rsidTr="007C4172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 развитие</w:t>
            </w: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Снег, снег кружится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Развивать у детей эстетическое восприятие, ритмом мазков на контрастном фоне передавать явления действительности.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41)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Деревья в снегу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Расширить представления детей о природном явлении снегопаде; учить идентифицировать белый цвет, рисовать «снежные лапки» на нарисованных заранее ветках деревьев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185, 121)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Коллективное рисование «Лес зимой»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Закреплять умение изображать знакомые предметы; учить располагать изображение на листе бумаги, находя ему место в коллективной работе; учить правильным приемам рисования краской и кистью, передавать в рисунке образ зимнего леса.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64)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Деревья зимой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отражать впечатления зимы; рисовать предмет, состоящий из вертикальных и наклонных линий</w:t>
            </w:r>
            <w:r>
              <w:rPr>
                <w:sz w:val="20"/>
                <w:szCs w:val="20"/>
              </w:rPr>
              <w:t>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56)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Новогодняя елка с огоньками и шариками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рисовать новогоднюю украшенную елку, развивать активность при создании индивидуальной композиции; закрепить знания о цвете, умение изображать предметы круглой формы; развивать умение рисовать карандашом; воспитывать желание использовать в рисовании разнообразные цвета.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142)</w:t>
            </w:r>
          </w:p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Елочка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Продолжать учить </w:t>
            </w:r>
            <w:proofErr w:type="gramStart"/>
            <w:r w:rsidRPr="00B71F5E">
              <w:rPr>
                <w:sz w:val="20"/>
                <w:szCs w:val="20"/>
              </w:rPr>
              <w:t>правильно</w:t>
            </w:r>
            <w:proofErr w:type="gramEnd"/>
            <w:r w:rsidRPr="00B71F5E">
              <w:rPr>
                <w:sz w:val="20"/>
                <w:szCs w:val="20"/>
              </w:rPr>
              <w:t xml:space="preserve"> располагать рисунок на листе </w:t>
            </w:r>
            <w:r>
              <w:rPr>
                <w:sz w:val="20"/>
                <w:szCs w:val="20"/>
              </w:rPr>
              <w:t>бумаги, рисовать дерево (елку).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135)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Рисование поздравительных новогодних открыток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</w:t>
            </w:r>
            <w:proofErr w:type="gramStart"/>
            <w:r w:rsidRPr="00B71F5E">
              <w:rPr>
                <w:sz w:val="20"/>
                <w:szCs w:val="20"/>
              </w:rPr>
              <w:t>самостоятельно</w:t>
            </w:r>
            <w:proofErr w:type="gramEnd"/>
            <w:r w:rsidRPr="00B71F5E">
              <w:rPr>
                <w:sz w:val="20"/>
                <w:szCs w:val="20"/>
              </w:rPr>
              <w:t xml:space="preserve"> определять содержание и изображать задуманное; закреплять технические приемы: правильно пользоваться краской, хорошо промывать кисть и осушать ее; воспитывать инициативу, самостоятельность; развивать эстетические чувства, фантазию.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62)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Отчего зайчик грустный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Вызвать у детей сочувствие к персонажу, желание ему помочь, замечать выразительность образа, участвовать в совместной деятельности.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39)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Новогодняя гирлянда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делать украшение для елочки – гирлянду; развивать творчество; создать праздничное настроение.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117)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Бусы на елку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54,  99)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Новогодние подарки для игрушек (пирамидка)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передавать в аппликации образ игрушки, изображать предмет из нескольких частей, располагать детали в порядке уменьшающейся величины.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sz w:val="20"/>
                <w:szCs w:val="20"/>
              </w:rPr>
              <w:t>(«Комплексные занятия», стр. 130)</w:t>
            </w:r>
          </w:p>
        </w:tc>
      </w:tr>
      <w:tr w:rsidR="00300E95" w:rsidRPr="00DF22FC" w:rsidTr="007C4172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Вешалки для одежды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лепить предмет, состоящий их двух частей: крючка и палочки; соединять части, плотно </w:t>
            </w:r>
            <w:proofErr w:type="gramStart"/>
            <w:r w:rsidRPr="00B71F5E">
              <w:rPr>
                <w:sz w:val="20"/>
                <w:szCs w:val="20"/>
              </w:rPr>
              <w:t>прижимая</w:t>
            </w:r>
            <w:proofErr w:type="gramEnd"/>
            <w:r w:rsidRPr="00B71F5E">
              <w:rPr>
                <w:sz w:val="20"/>
                <w:szCs w:val="20"/>
              </w:rPr>
              <w:t xml:space="preserve"> их друг к другу.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122)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Маленькие и большие птицы на кормушке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Формировать желание передавать в лепке образ птицы, форму частей тела, головы, хвоста.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162)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Угостим зайку морковкой</w:t>
            </w:r>
          </w:p>
          <w:p w:rsidR="00300E95" w:rsidRPr="00B71F5E" w:rsidRDefault="00300E95" w:rsidP="007C4172">
            <w:pPr>
              <w:rPr>
                <w:b/>
              </w:rPr>
            </w:pPr>
            <w:r w:rsidRPr="00B71F5E">
              <w:rPr>
                <w:sz w:val="20"/>
                <w:szCs w:val="20"/>
              </w:rPr>
              <w:t>(Казакова, стр. 44)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Маленькая куколка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передавать в лепке образ куклы; лепить куклу, состоящую из двух частей округлой формы частей.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54,  63)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Бусы, колечки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42)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Pr="00522180" w:rsidRDefault="00300E95" w:rsidP="00300E95">
      <w:pPr>
        <w:shd w:val="clear" w:color="auto" w:fill="FFFFFF"/>
        <w:jc w:val="center"/>
        <w:rPr>
          <w:sz w:val="36"/>
          <w:szCs w:val="36"/>
        </w:rPr>
      </w:pPr>
      <w:r w:rsidRPr="00522180">
        <w:rPr>
          <w:sz w:val="36"/>
          <w:szCs w:val="36"/>
        </w:rPr>
        <w:t>Декабрь</w:t>
      </w:r>
    </w:p>
    <w:p w:rsidR="00300E95" w:rsidRPr="00F418B1" w:rsidRDefault="00300E95" w:rsidP="00300E95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5"/>
        <w:gridCol w:w="3737"/>
        <w:gridCol w:w="3736"/>
        <w:gridCol w:w="3736"/>
      </w:tblGrid>
      <w:tr w:rsidR="00300E95" w:rsidRPr="00DF22FC" w:rsidTr="007C4172">
        <w:trPr>
          <w:cantSplit/>
          <w:trHeight w:val="1018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</w:pPr>
            <w:r>
              <w:t>Образ.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</w:tc>
        <w:tc>
          <w:tcPr>
            <w:tcW w:w="373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00E95" w:rsidRPr="00B71F5E" w:rsidRDefault="00300E95" w:rsidP="007C4172">
            <w:pPr>
              <w:rPr>
                <w:b/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Закрепить представления об улице, проезжей части, тротуаре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Дать детям представления об улице, проезжей части и тротуаре; познакомить с понятиями «пешеход», «пешеходный переход». Напомнить, что переходить дорогу можно только </w:t>
            </w:r>
            <w:proofErr w:type="gramStart"/>
            <w:r w:rsidRPr="00B71F5E">
              <w:rPr>
                <w:sz w:val="20"/>
                <w:szCs w:val="20"/>
              </w:rPr>
              <w:t>со</w:t>
            </w:r>
            <w:proofErr w:type="gramEnd"/>
            <w:r w:rsidRPr="00B71F5E">
              <w:rPr>
                <w:sz w:val="20"/>
                <w:szCs w:val="20"/>
              </w:rPr>
              <w:t xml:space="preserve"> взрослыми на зеленый сигнал светофора или по пешеходному переходу «зебра», обозначенному белыми полосками. Формировать умение различать проезжую часть дороги, тротуар, обочину.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Конструирование «Светофор». Чтение произведения </w:t>
            </w:r>
            <w:proofErr w:type="spellStart"/>
            <w:r w:rsidRPr="00B71F5E">
              <w:rPr>
                <w:sz w:val="20"/>
                <w:szCs w:val="20"/>
              </w:rPr>
              <w:t>Б.Захадера</w:t>
            </w:r>
            <w:proofErr w:type="spellEnd"/>
            <w:r w:rsidRPr="00B71F5E">
              <w:rPr>
                <w:sz w:val="20"/>
                <w:szCs w:val="20"/>
              </w:rPr>
              <w:t xml:space="preserve"> «Шофер». Игры с музыкальными инструментами «Как звучит транспорт».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proofErr w:type="gramStart"/>
            <w:r w:rsidRPr="00B71F5E">
              <w:rPr>
                <w:b/>
                <w:sz w:val="22"/>
                <w:szCs w:val="22"/>
              </w:rPr>
              <w:t xml:space="preserve">Беседа «Наши имена», </w:t>
            </w:r>
            <w:proofErr w:type="spellStart"/>
            <w:r w:rsidRPr="00B71F5E">
              <w:rPr>
                <w:b/>
                <w:sz w:val="22"/>
                <w:szCs w:val="22"/>
              </w:rPr>
              <w:t>д</w:t>
            </w:r>
            <w:proofErr w:type="spellEnd"/>
            <w:r w:rsidRPr="00B71F5E">
              <w:rPr>
                <w:b/>
                <w:sz w:val="22"/>
                <w:szCs w:val="22"/>
              </w:rPr>
              <w:t>/и «Кто позвал», игра «Ласковые имена», «Позови строго, ласково по имени»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Сплочение детского коллектива, индивидуализация каждого ребёнка; развивать слуховое внимание детей приучать их действовать согласованно.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(Беседа: что такое имя, как зовут тебя дома, как тебе больше нравиться) (Л.В.Артёмова «Окружающий мир в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/и дошкольников» с27)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Продолжать формировать представления об ориентировке в пространстве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правильно переходить улицу; формировать представления об ориентировке на дороге («посмотри налево», «посмотри направо»).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Дидактическая игра «Пойди туда, куда скажу, возьми то, что назову». Заучивание стихов о светофоре.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Наши хорошие поступки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Воспитывать у детей доброжелательность к родным и близким, способность замечать красивые поступки окружающих, усвоения правил культуры общения со сверстниками: спокойно играть, не мешая другим, проявлять общительность, делиться игрушками, помочь товарищу принести игрушки, застегнуть пуговицы. Проявлять сочувствие к другим детям, родителям, близким.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С.В.Петерина</w:t>
            </w:r>
            <w:proofErr w:type="spellEnd"/>
            <w:r w:rsidRPr="00B71F5E">
              <w:rPr>
                <w:sz w:val="20"/>
                <w:szCs w:val="20"/>
              </w:rPr>
              <w:t xml:space="preserve"> «Воспитание культуры поведения у детей дошкольного возраста» с32.)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36"/>
                <w:szCs w:val="36"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Знакомить с правилами поведения на дороге и тротуаре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Продолжать учить детей правильно переходить дорогу по светофору, пешеходному переходу; закрепить правила поведения на улице.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Дидактическая игра «Дети на прогулке». Ситуация общения «Мой друг – светофор». Конструирование «Собери знак» («Пешеходный переход»). Рисование «Колеса и светофоры».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67)</w:t>
            </w:r>
          </w:p>
          <w:p w:rsidR="00300E95" w:rsidRDefault="00300E95" w:rsidP="007C4172">
            <w:pPr>
              <w:jc w:val="both"/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proofErr w:type="gramStart"/>
            <w:r w:rsidRPr="00B71F5E">
              <w:rPr>
                <w:b/>
                <w:sz w:val="22"/>
                <w:szCs w:val="22"/>
              </w:rPr>
              <w:t xml:space="preserve">Беседа «Лук, чеснок - полезные овощи», </w:t>
            </w:r>
            <w:proofErr w:type="spellStart"/>
            <w:r w:rsidRPr="00B71F5E">
              <w:rPr>
                <w:b/>
                <w:sz w:val="22"/>
                <w:szCs w:val="22"/>
              </w:rPr>
              <w:t>д</w:t>
            </w:r>
            <w:proofErr w:type="spellEnd"/>
            <w:r w:rsidRPr="00B71F5E">
              <w:rPr>
                <w:b/>
                <w:sz w:val="22"/>
                <w:szCs w:val="22"/>
              </w:rPr>
              <w:t xml:space="preserve">/и «Узнай на вкус, запах, </w:t>
            </w:r>
            <w:proofErr w:type="spellStart"/>
            <w:r w:rsidRPr="00B71F5E">
              <w:rPr>
                <w:b/>
                <w:sz w:val="22"/>
                <w:szCs w:val="22"/>
              </w:rPr>
              <w:t>наощупь</w:t>
            </w:r>
            <w:proofErr w:type="spellEnd"/>
            <w:r w:rsidRPr="00B71F5E">
              <w:rPr>
                <w:b/>
                <w:sz w:val="22"/>
                <w:szCs w:val="22"/>
              </w:rPr>
              <w:t>», загадки о луке, чесноке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i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Рассказать детям о целебных свойствах лука и чеснока; как можно им лечиться; распознать свойства этих овощей. Словарь: </w:t>
            </w:r>
            <w:r w:rsidRPr="00B71F5E">
              <w:rPr>
                <w:i/>
                <w:sz w:val="20"/>
                <w:szCs w:val="20"/>
              </w:rPr>
              <w:t>едкий, жгучий, горький, сочный, резкий запах, полезный.</w:t>
            </w:r>
          </w:p>
          <w:p w:rsidR="00300E95" w:rsidRPr="00B71F5E" w:rsidRDefault="00300E95" w:rsidP="007C4172">
            <w:pPr>
              <w:ind w:left="-17"/>
              <w:jc w:val="both"/>
              <w:rPr>
                <w:b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Знакомить с правилами поведения на зимней дороге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правильно переходить скользкую дорогу. Объяснить, что зимой под снегом может быть лед и его не всегда видно, поэтому нужно быть очень внимательными и идти осторожно, чтобы не упасть и не получить травму.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Ситуация общения «Как мы играем на улице зимой». Рассматривание иллюстраций «Зимняя прогулка», «Катание на коньках».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Кукла Таня простудилась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Формировать навык пользования носовым платком. Приучать детей при чихании и кашле рот прикрывать носовым платком, если кто-нибудь находится рядом отвернуться.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С.В.Петерина</w:t>
            </w:r>
            <w:proofErr w:type="spellEnd"/>
            <w:r w:rsidRPr="00B71F5E">
              <w:rPr>
                <w:sz w:val="20"/>
                <w:szCs w:val="20"/>
              </w:rPr>
              <w:t xml:space="preserve"> «Воспитание культуры поведения у детей дошкольного возраста» с33.)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Pr="003A4A1B" w:rsidRDefault="00300E95" w:rsidP="00300E95">
      <w:pPr>
        <w:shd w:val="clear" w:color="auto" w:fill="FFFFFF"/>
      </w:pPr>
    </w:p>
    <w:p w:rsidR="00300E95" w:rsidRPr="00AC24DB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Янва</w:t>
      </w:r>
      <w:r w:rsidRPr="00CE2177">
        <w:rPr>
          <w:sz w:val="36"/>
          <w:szCs w:val="36"/>
        </w:rPr>
        <w:t>рь</w:t>
      </w:r>
    </w:p>
    <w:p w:rsidR="00300E95" w:rsidRPr="0001055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989"/>
        <w:gridCol w:w="3448"/>
      </w:tblGrid>
      <w:tr w:rsidR="00300E95" w:rsidRPr="00DF22FC" w:rsidTr="007C4172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4944" w:type="dxa"/>
            <w:gridSpan w:val="4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«Зима»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изменилось зимой?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Зимние </w:t>
            </w:r>
            <w:r>
              <w:rPr>
                <w:b/>
              </w:rPr>
              <w:t>развлечения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Зимние чудеса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Магазин одежды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Дать понятие обобщающего слова «одежда», учить дифференцировать виды одежды по временам года, называть предметы одежды; воспитывать аккуратность и внимание к своему внешнему виду.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стр.122)</w:t>
            </w:r>
          </w:p>
          <w:p w:rsidR="00300E95" w:rsidRPr="00B71F5E" w:rsidRDefault="00300E95" w:rsidP="007C417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989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Зимние развлечения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Познакомить детей с зимними развлечениями и забавами; учить соблюдать технику безопасности во время игры; развивать интерес и желание играть совместно и индивидуально в различные зимние игры.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448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Зима в лесу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Познакомить с приметами зимы; формировать представление о животном мире; учить узнавать и называть животных живущих в лесу; познакомить с зимующими птицами; воспитывать наблюдательность, заботливое отношение к птицам.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DF22FC" w:rsidRDefault="00300E95" w:rsidP="007C4172">
            <w:pPr>
              <w:jc w:val="both"/>
            </w:pPr>
          </w:p>
        </w:tc>
      </w:tr>
      <w:tr w:rsidR="00300E95" w:rsidRPr="00DF22FC" w:rsidTr="007C4172">
        <w:trPr>
          <w:cantSplit/>
          <w:trHeight w:val="3492"/>
        </w:trPr>
        <w:tc>
          <w:tcPr>
            <w:tcW w:w="804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Составление рассказа о зиме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sz w:val="18"/>
              </w:rPr>
              <w:t xml:space="preserve">Учить детей описывать зимние приметы, явления природы, зимние события; составлять небольшой рассказ о зиме; активизировать словарь; учить устанавливать причинно-следственные связи; </w:t>
            </w:r>
            <w:r w:rsidRPr="00B71F5E">
              <w:rPr>
                <w:sz w:val="20"/>
                <w:szCs w:val="20"/>
              </w:rPr>
              <w:t>упражнять в подборе слов – антонимов.</w:t>
            </w:r>
          </w:p>
        </w:tc>
        <w:tc>
          <w:tcPr>
            <w:tcW w:w="3989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Рассказ по картине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«Катаемся на санках»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отвечать на вопросы по содержанию картины; составлять рассказ вместе с воспитателем; закреплять в активном словаре названия предметов одежды, качеств (величина, цвет); учить использовать слова с противоположным значением (тепло – холодно, широкий – узкий).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448" w:type="dxa"/>
          </w:tcPr>
          <w:p w:rsidR="00300E95" w:rsidRPr="00B71F5E" w:rsidRDefault="00300E95" w:rsidP="007C4172">
            <w:pPr>
              <w:ind w:left="-108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Рассматривание картины</w:t>
            </w:r>
          </w:p>
          <w:p w:rsidR="00300E95" w:rsidRPr="00B71F5E" w:rsidRDefault="00300E95" w:rsidP="007C4172">
            <w:pPr>
              <w:ind w:left="-108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«Зимой на прогулке», </w:t>
            </w:r>
          </w:p>
          <w:p w:rsidR="00300E95" w:rsidRPr="00B71F5E" w:rsidRDefault="00300E95" w:rsidP="007C4172">
            <w:pPr>
              <w:ind w:left="-108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заучивание стихотворения</w:t>
            </w:r>
          </w:p>
          <w:p w:rsidR="00300E95" w:rsidRPr="00B71F5E" w:rsidRDefault="00300E95" w:rsidP="007C4172">
            <w:pPr>
              <w:ind w:left="-108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1F5E">
              <w:rPr>
                <w:b/>
                <w:sz w:val="22"/>
                <w:szCs w:val="22"/>
              </w:rPr>
              <w:t>А.Барто</w:t>
            </w:r>
            <w:proofErr w:type="spellEnd"/>
            <w:r w:rsidRPr="00B71F5E">
              <w:rPr>
                <w:b/>
                <w:sz w:val="22"/>
                <w:szCs w:val="22"/>
              </w:rPr>
              <w:t xml:space="preserve"> «Снег, снег»</w:t>
            </w:r>
          </w:p>
          <w:p w:rsidR="00300E95" w:rsidRPr="00B71F5E" w:rsidRDefault="00300E95" w:rsidP="007C4172">
            <w:pPr>
              <w:ind w:firstLine="12"/>
              <w:jc w:val="both"/>
              <w:rPr>
                <w:sz w:val="20"/>
              </w:rPr>
            </w:pPr>
            <w:r w:rsidRPr="00B71F5E">
              <w:rPr>
                <w:b/>
                <w:sz w:val="20"/>
              </w:rPr>
              <w:t>Цель:</w:t>
            </w:r>
            <w:r w:rsidRPr="00B71F5E">
              <w:rPr>
                <w:sz w:val="20"/>
              </w:rPr>
              <w:t xml:space="preserve"> Учить детей понимать </w:t>
            </w:r>
            <w:proofErr w:type="gramStart"/>
            <w:r w:rsidRPr="00B71F5E">
              <w:rPr>
                <w:sz w:val="20"/>
              </w:rPr>
              <w:t>изображённое</w:t>
            </w:r>
            <w:proofErr w:type="gramEnd"/>
            <w:r w:rsidRPr="00B71F5E">
              <w:rPr>
                <w:sz w:val="20"/>
              </w:rPr>
              <w:t xml:space="preserve"> на картине, отвечать на вопросы воспитателя; делать простейшие выводы; слушать рассказ воспитателя, составленный по картине; побуждать при повторении рассказа воспитателя договаривать отдельные слова; упражнять в чётком и выразительном чтении стихотворении </w:t>
            </w:r>
            <w:proofErr w:type="spellStart"/>
            <w:r w:rsidRPr="00B71F5E">
              <w:rPr>
                <w:sz w:val="20"/>
              </w:rPr>
              <w:t>А.Барто</w:t>
            </w:r>
            <w:proofErr w:type="spellEnd"/>
            <w:r w:rsidRPr="00B71F5E">
              <w:rPr>
                <w:sz w:val="20"/>
              </w:rPr>
              <w:t>.</w:t>
            </w: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Pr="00AC24DB" w:rsidRDefault="00300E95" w:rsidP="00300E95">
      <w:pPr>
        <w:shd w:val="clear" w:color="auto" w:fill="FFFFFF"/>
        <w:jc w:val="center"/>
      </w:pPr>
    </w:p>
    <w:p w:rsidR="00300E95" w:rsidRDefault="00300E95" w:rsidP="00300E95">
      <w:pPr>
        <w:shd w:val="clear" w:color="auto" w:fill="FFFFFF"/>
      </w:pPr>
    </w:p>
    <w:p w:rsidR="00300E95" w:rsidRPr="00AC24DB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Янва</w:t>
      </w:r>
      <w:r w:rsidRPr="00CE2177">
        <w:rPr>
          <w:sz w:val="36"/>
          <w:szCs w:val="36"/>
        </w:rPr>
        <w:t>рь</w:t>
      </w:r>
    </w:p>
    <w:p w:rsidR="00300E95" w:rsidRPr="0001055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8"/>
        <w:gridCol w:w="3719"/>
        <w:gridCol w:w="3718"/>
        <w:gridCol w:w="3719"/>
      </w:tblGrid>
      <w:tr w:rsidR="00300E95" w:rsidRPr="00DF22FC" w:rsidTr="007C4172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4944" w:type="dxa"/>
            <w:gridSpan w:val="4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«Зима»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изменилось зимой?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Зимние </w:t>
            </w:r>
            <w:r>
              <w:rPr>
                <w:b/>
              </w:rPr>
              <w:t>развлечения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Зимние чудеса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88" w:type="dxa"/>
            <w:shd w:val="clear" w:color="auto" w:fill="auto"/>
          </w:tcPr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2"/>
                <w:szCs w:val="22"/>
              </w:rPr>
              <w:t>Вечер загадок по теме «Зима»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отгадывать загадки; Закрепить знания о зимних природных явлениях, взаимосвязью их с жизнью человека; обогащать активный словарь детей; учить замечать красоту зимнего пейзажа; развивать мышление, слуховое и зрительное внимание, связную речь; воспитывать умение внимательно слушать, не перебивая других.</w:t>
            </w:r>
          </w:p>
          <w:p w:rsidR="00300E95" w:rsidRPr="00B71F5E" w:rsidRDefault="00300E95" w:rsidP="007C4172">
            <w:pPr>
              <w:pStyle w:val="a7"/>
              <w:shd w:val="clear" w:color="auto" w:fill="FFFFFF"/>
              <w:spacing w:before="200" w:beforeAutospacing="0" w:after="200" w:afterAutospacing="0" w:line="280" w:lineRule="atLeast"/>
              <w:jc w:val="both"/>
            </w:pPr>
          </w:p>
        </w:tc>
        <w:tc>
          <w:tcPr>
            <w:tcW w:w="3718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Заучивание стихотворения  </w:t>
            </w:r>
          </w:p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А. </w:t>
            </w:r>
            <w:proofErr w:type="spellStart"/>
            <w:r w:rsidRPr="00B71F5E">
              <w:rPr>
                <w:b/>
                <w:sz w:val="22"/>
                <w:szCs w:val="22"/>
              </w:rPr>
              <w:t>Босева</w:t>
            </w:r>
            <w:proofErr w:type="spellEnd"/>
            <w:r w:rsidRPr="00B71F5E">
              <w:rPr>
                <w:b/>
                <w:sz w:val="22"/>
                <w:szCs w:val="22"/>
              </w:rPr>
              <w:t xml:space="preserve"> «Трое»</w:t>
            </w:r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</w:rPr>
              <w:t>Помочь детям запомнить стихотворение, используя схему; учить читать его, сначала вместе с воспитателем, затем самостоятельно; упражнять в чётком и выразительном чтении стихотворения.</w:t>
            </w:r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Заучивание стихотворения</w:t>
            </w:r>
          </w:p>
          <w:p w:rsidR="00300E95" w:rsidRPr="00B71F5E" w:rsidRDefault="00300E95" w:rsidP="007C4172">
            <w:pPr>
              <w:ind w:left="11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«Обновки» </w:t>
            </w:r>
            <w:proofErr w:type="spellStart"/>
            <w:r w:rsidRPr="00B71F5E">
              <w:rPr>
                <w:b/>
                <w:sz w:val="22"/>
                <w:szCs w:val="22"/>
              </w:rPr>
              <w:t>П.Воронька</w:t>
            </w:r>
            <w:proofErr w:type="spellEnd"/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  <w:r w:rsidRPr="00B71F5E">
              <w:rPr>
                <w:b/>
                <w:sz w:val="20"/>
              </w:rPr>
              <w:t>Цель:</w:t>
            </w:r>
            <w:r w:rsidRPr="00B71F5E">
              <w:rPr>
                <w:sz w:val="20"/>
              </w:rPr>
              <w:t xml:space="preserve"> Помочь детям запомнить стихотворение; учить читать его, сначала вместе с воспитателем, затем самостоятельно; читая их строчки, интонацией передавать вопрос и восклицание; проверить, знают ли дети предметы одежды, их детали; поупражнять в различении внешне сходных вещей (сарафан – платье…)</w:t>
            </w:r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  <w:r w:rsidRPr="00B71F5E">
              <w:rPr>
                <w:sz w:val="20"/>
              </w:rPr>
              <w:t>(</w:t>
            </w:r>
            <w:proofErr w:type="spellStart"/>
            <w:r w:rsidRPr="00B71F5E">
              <w:rPr>
                <w:sz w:val="20"/>
              </w:rPr>
              <w:t>В.В.Гербова</w:t>
            </w:r>
            <w:proofErr w:type="spellEnd"/>
            <w:r w:rsidRPr="00B71F5E">
              <w:rPr>
                <w:sz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</w:rPr>
              <w:t>гр</w:t>
            </w:r>
            <w:proofErr w:type="spellEnd"/>
            <w:r w:rsidRPr="00B71F5E">
              <w:rPr>
                <w:sz w:val="20"/>
              </w:rPr>
              <w:t xml:space="preserve"> </w:t>
            </w:r>
            <w:proofErr w:type="spellStart"/>
            <w:r w:rsidRPr="00B71F5E">
              <w:rPr>
                <w:sz w:val="20"/>
              </w:rPr>
              <w:t>д</w:t>
            </w:r>
            <w:proofErr w:type="spellEnd"/>
            <w:r w:rsidRPr="00B71F5E">
              <w:rPr>
                <w:sz w:val="20"/>
              </w:rPr>
              <w:t>/</w:t>
            </w:r>
            <w:proofErr w:type="gramStart"/>
            <w:r w:rsidRPr="00B71F5E">
              <w:rPr>
                <w:sz w:val="20"/>
              </w:rPr>
              <w:t>с</w:t>
            </w:r>
            <w:proofErr w:type="gramEnd"/>
            <w:r w:rsidRPr="00B71F5E">
              <w:rPr>
                <w:sz w:val="20"/>
              </w:rPr>
              <w:t>» с.69)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19" w:type="dxa"/>
          </w:tcPr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рассказов о зиме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</w:rPr>
              <w:t>Цель:</w:t>
            </w:r>
            <w:r w:rsidRPr="00B71F5E">
              <w:rPr>
                <w:sz w:val="20"/>
              </w:rPr>
              <w:t xml:space="preserve"> </w:t>
            </w:r>
            <w:r w:rsidRPr="00B71F5E">
              <w:rPr>
                <w:sz w:val="20"/>
                <w:szCs w:val="20"/>
              </w:rPr>
              <w:t>Расширить знания детей о зиме, учить внимательно и заинтересованно слушать произведения и отвечать на вопросы по его содержанию.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25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</w:pPr>
    </w:p>
    <w:p w:rsidR="00300E95" w:rsidRPr="00AC24DB" w:rsidRDefault="00300E95" w:rsidP="00300E95">
      <w:pPr>
        <w:shd w:val="clear" w:color="auto" w:fill="FFFFFF"/>
      </w:pPr>
    </w:p>
    <w:p w:rsidR="00300E95" w:rsidRPr="00AC24DB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Янва</w:t>
      </w:r>
      <w:r w:rsidRPr="00CE2177">
        <w:rPr>
          <w:sz w:val="36"/>
          <w:szCs w:val="36"/>
        </w:rPr>
        <w:t>рь</w:t>
      </w:r>
    </w:p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544"/>
        <w:gridCol w:w="3534"/>
        <w:gridCol w:w="3577"/>
      </w:tblGrid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4261" w:type="dxa"/>
            <w:gridSpan w:val="4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«Зима»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изменилось зимой?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 xml:space="preserve">Зимние </w:t>
            </w:r>
            <w:r>
              <w:rPr>
                <w:b/>
              </w:rPr>
              <w:t>развлечения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Зимние чудеса</w:t>
            </w:r>
          </w:p>
        </w:tc>
      </w:tr>
      <w:tr w:rsidR="00300E95" w:rsidRPr="00DF22FC" w:rsidTr="007C4172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 развитие</w:t>
            </w: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Снежные комочки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рисовать предметы круглой формы, использовать прием закрашивания краской, не выходя за контур; узнавать белый цвет в рисунках, предметах и называть его; воспитывать желание рисовать.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114)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Рисование красками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«Заборчик на снегу»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передавать образы предметов и явлений; рисовать предметы, состоящие из прямых линий</w:t>
            </w:r>
            <w:r>
              <w:rPr>
                <w:sz w:val="20"/>
                <w:szCs w:val="20"/>
              </w:rPr>
              <w:t xml:space="preserve">; </w:t>
            </w:r>
            <w:r w:rsidRPr="00B71F5E">
              <w:rPr>
                <w:sz w:val="20"/>
                <w:szCs w:val="20"/>
              </w:rPr>
              <w:t>воспитывать аккуратность.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61)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Мы слепили на прогулке снеговика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Закреплять умение рисовать предметы круглой формы, различать предметы по величине; учить передавать в рисунке строение предмета, состоящего из нескольких частей; развивать навыки рисования карандашом.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160)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Коллективное рисование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«Лес зимой»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Закреплять умение изображать знакомые предметы; учить располагать изображения на листе бумаги, находя ему место в коллективной работе; учить правильным приемам рисования краской и кистью, передавать в рисунке образ зимнего леса.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64)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Шагают наши ножки по узенькой дорожке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наклеивать полоски по горизонтали, располагать с содержанием действия; воспитывать интерес к аппликации, аккуратность.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211)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Снеговик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Закрепить зимние игры; учить составлять изображение из частей; аккуратно намазывать клей и приклеивать детали снеговика; воспитывать аккуратность.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116)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55, 104)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Красивые снежинки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отражать впечатления зимы, наклеивать снежинки; закрепить приемы приклеивания: намазывать клеем обратную сторону снежинки на </w:t>
            </w:r>
            <w:proofErr w:type="spellStart"/>
            <w:r w:rsidRPr="00B71F5E">
              <w:rPr>
                <w:sz w:val="20"/>
                <w:szCs w:val="20"/>
              </w:rPr>
              <w:t>клееночке</w:t>
            </w:r>
            <w:proofErr w:type="spellEnd"/>
            <w:r w:rsidRPr="00B71F5E">
              <w:rPr>
                <w:sz w:val="20"/>
                <w:szCs w:val="20"/>
              </w:rPr>
              <w:t>; приклеивать, прижимая тряпочкой или салфеткой.</w:t>
            </w:r>
          </w:p>
        </w:tc>
      </w:tr>
      <w:tr w:rsidR="00300E95" w:rsidRPr="00DF22FC" w:rsidTr="007C4172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rPr>
                <w:b/>
              </w:rPr>
            </w:pP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Снеговик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 У</w:t>
            </w:r>
            <w:r w:rsidRPr="00B71F5E">
              <w:rPr>
                <w:sz w:val="20"/>
                <w:szCs w:val="20"/>
              </w:rPr>
              <w:t>чить лепить снеговика: делить пластилин на три разные части, скатывать три шара (большой, средний и маленький), соединять части;  воспитывать самостоятельность; развивать творчество.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sz w:val="20"/>
                <w:szCs w:val="20"/>
              </w:rPr>
              <w:t>(«Комплексные занятия», стр. 209)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Зайчик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лепить предмет, состоящий из двух частей круглой формы разной величины; закреплять умение раскатывать пластилин между ладонями кругообразными движениями; соединять две части, </w:t>
            </w:r>
            <w:proofErr w:type="gramStart"/>
            <w:r w:rsidRPr="00B71F5E">
              <w:rPr>
                <w:sz w:val="20"/>
                <w:szCs w:val="20"/>
              </w:rPr>
              <w:t>прижимая их друг к</w:t>
            </w:r>
            <w:proofErr w:type="gramEnd"/>
            <w:r w:rsidRPr="00B71F5E">
              <w:rPr>
                <w:sz w:val="20"/>
                <w:szCs w:val="20"/>
              </w:rPr>
              <w:t xml:space="preserve"> другу.</w:t>
            </w:r>
          </w:p>
        </w:tc>
      </w:tr>
    </w:tbl>
    <w:p w:rsidR="00300E95" w:rsidRDefault="00300E95" w:rsidP="00300E95">
      <w:pPr>
        <w:shd w:val="clear" w:color="auto" w:fill="FFFFFF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Pr="005B6C06" w:rsidRDefault="00300E95" w:rsidP="00300E95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Янва</w:t>
      </w:r>
      <w:r w:rsidRPr="00CE2177">
        <w:rPr>
          <w:sz w:val="36"/>
          <w:szCs w:val="36"/>
        </w:rPr>
        <w:t>рь</w:t>
      </w:r>
    </w:p>
    <w:p w:rsidR="00300E95" w:rsidRPr="0001055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5"/>
        <w:gridCol w:w="3737"/>
        <w:gridCol w:w="3736"/>
        <w:gridCol w:w="3736"/>
      </w:tblGrid>
      <w:tr w:rsidR="00300E95" w:rsidRPr="00DF22FC" w:rsidTr="007C4172">
        <w:trPr>
          <w:cantSplit/>
          <w:trHeight w:val="1018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</w:pPr>
            <w:r>
              <w:t>Образ.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</w:tc>
        <w:tc>
          <w:tcPr>
            <w:tcW w:w="373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00E95" w:rsidRPr="00B71F5E" w:rsidRDefault="00300E95" w:rsidP="007C4172">
            <w:pPr>
              <w:rPr>
                <w:b/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2873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Закрепить представления о работе шофера и о том, как правильно вести машину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Совершенствовать знания об особенностях работы шофера; расширить представления о правилах дорожного движения.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Дидактическая игра «Куда спрятался мишка». Сюжетно-ролевая игра «Шофер». Ситуация общения «Куда едут машины».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68)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Закрепить знания о правилах поведения в транспорте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Закрепить знания о том, как надо вести себя в общественном транспорте, правила поведения: не толкаться, не мусорить, уступать место.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Ситуация общения «Скорая помощь». Дидактическая игра «Перевези правильно». Игровая ситуация «Выставка машин». Чтение произведения «Айболит» (отрывок). Беседа «кто расчищает дорогу от снега». Развлечение «Маленькие ножки бегут по дорожке».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68)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сказки «</w:t>
            </w:r>
            <w:proofErr w:type="spellStart"/>
            <w:r w:rsidRPr="00B71F5E">
              <w:rPr>
                <w:b/>
                <w:sz w:val="22"/>
                <w:szCs w:val="22"/>
              </w:rPr>
              <w:t>Мойдодыр</w:t>
            </w:r>
            <w:proofErr w:type="spellEnd"/>
            <w:r w:rsidRPr="00B71F5E">
              <w:rPr>
                <w:b/>
                <w:sz w:val="22"/>
                <w:szCs w:val="22"/>
              </w:rPr>
              <w:t>» К.Чуковского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</w:rPr>
              <w:t xml:space="preserve"> Приучать  детей  следить за чистотой своих рук, лица, своего тела,  одежды; воспитывать опрятность.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Закрепить правила поведения на тротуаре и на проезжей части зимой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Знакомить с правилами поведения на улице и дороге зимой. Вспомнить, что зимой под снегом может быть лед и его не всегда видно, поэтому нужно быть очень внимательными и идти осторожно, чтобы не упасть и не получить травму. Продолжать учить детей правильно переходить дорогу по светофору, пешеходному переходу.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Ситуация общения «Полицейская машина». Конструирование «Гараж для машины». Чтение произведения </w:t>
            </w:r>
            <w:proofErr w:type="spellStart"/>
            <w:r w:rsidRPr="00B71F5E">
              <w:rPr>
                <w:sz w:val="20"/>
                <w:szCs w:val="20"/>
              </w:rPr>
              <w:t>В.И.Мирясовой</w:t>
            </w:r>
            <w:proofErr w:type="spellEnd"/>
            <w:r w:rsidRPr="00B71F5E">
              <w:rPr>
                <w:sz w:val="20"/>
                <w:szCs w:val="20"/>
              </w:rPr>
              <w:t xml:space="preserve"> «Милицейская машина». Аппликация «Почини машину».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68)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tabs>
                <w:tab w:val="left" w:pos="223"/>
              </w:tabs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Оденем куклу на прогулку</w:t>
            </w:r>
          </w:p>
          <w:p w:rsidR="00300E95" w:rsidRPr="00B71F5E" w:rsidRDefault="00300E95" w:rsidP="007C4172">
            <w:pPr>
              <w:tabs>
                <w:tab w:val="left" w:pos="223"/>
              </w:tabs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Научить детей на практике повторять действия воспитателя, собирающей детей на прогулку. Закрепит навыки одевания и раздевания. Научить детей правильно называть одежду для разного сезона, подвести их к обобщающим понятиям «одежда», «обувь».</w:t>
            </w:r>
          </w:p>
          <w:p w:rsidR="00300E95" w:rsidRPr="00B71F5E" w:rsidRDefault="00300E95" w:rsidP="007C4172">
            <w:pPr>
              <w:tabs>
                <w:tab w:val="left" w:pos="223"/>
              </w:tabs>
              <w:jc w:val="both"/>
              <w:rPr>
                <w:sz w:val="20"/>
                <w:szCs w:val="20"/>
              </w:rPr>
            </w:pPr>
            <w:proofErr w:type="gramStart"/>
            <w:r w:rsidRPr="00B71F5E">
              <w:rPr>
                <w:sz w:val="20"/>
                <w:szCs w:val="20"/>
              </w:rPr>
              <w:t xml:space="preserve">(Л.В.Артёмова (Окружающий мир в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/и дошкольников» с.19)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Развивать у детей азы дорожной грамоты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Расширить представления детей о правилах дорожного движения, напоминать детям о том, что необходимо останавливаться, подходя к проезжей части; знакомить детей со специальными видами транспорта: «скорая помощь», пожарная машина. Дать понятие детям о дорожном знаке «Дети».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Рассматривание пожарной машины. Чтение произведения С.Я.Маршака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«Кошкин дом».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68)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tabs>
                <w:tab w:val="left" w:pos="223"/>
              </w:tabs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Кукла заболела</w:t>
            </w:r>
          </w:p>
          <w:p w:rsidR="00300E95" w:rsidRPr="00B71F5E" w:rsidRDefault="00300E95" w:rsidP="007C4172">
            <w:pPr>
              <w:tabs>
                <w:tab w:val="left" w:pos="223"/>
              </w:tabs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Научить детей основным приёмам ухаживания за больным, формировать чуткое, внимательное отношение к </w:t>
            </w:r>
            <w:proofErr w:type="gramStart"/>
            <w:r w:rsidRPr="00B71F5E">
              <w:rPr>
                <w:sz w:val="20"/>
                <w:szCs w:val="20"/>
              </w:rPr>
              <w:t>заболевшему</w:t>
            </w:r>
            <w:proofErr w:type="gramEnd"/>
            <w:r w:rsidRPr="00B71F5E">
              <w:rPr>
                <w:sz w:val="20"/>
                <w:szCs w:val="20"/>
              </w:rPr>
              <w:t xml:space="preserve">. Научить </w:t>
            </w:r>
            <w:proofErr w:type="gramStart"/>
            <w:r w:rsidRPr="00B71F5E">
              <w:rPr>
                <w:sz w:val="20"/>
                <w:szCs w:val="20"/>
              </w:rPr>
              <w:t>правильно</w:t>
            </w:r>
            <w:proofErr w:type="gramEnd"/>
            <w:r w:rsidRPr="00B71F5E">
              <w:rPr>
                <w:sz w:val="20"/>
                <w:szCs w:val="20"/>
              </w:rPr>
              <w:t xml:space="preserve"> пользоваться врачебными принадлежностями в соответствии с их названием.</w:t>
            </w:r>
          </w:p>
          <w:p w:rsidR="00300E95" w:rsidRPr="00B71F5E" w:rsidRDefault="00300E95" w:rsidP="007C4172">
            <w:pPr>
              <w:tabs>
                <w:tab w:val="left" w:pos="223"/>
              </w:tabs>
              <w:jc w:val="both"/>
              <w:rPr>
                <w:sz w:val="20"/>
                <w:szCs w:val="20"/>
              </w:rPr>
            </w:pPr>
            <w:proofErr w:type="gramStart"/>
            <w:r w:rsidRPr="00B71F5E">
              <w:rPr>
                <w:sz w:val="20"/>
                <w:szCs w:val="20"/>
              </w:rPr>
              <w:t xml:space="preserve">(Л.В.Артёмова (Окружающий мир в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/и дошкольников» с.21)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</w:tbl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</w:pPr>
    </w:p>
    <w:p w:rsidR="00300E95" w:rsidRPr="00D370F0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Февраль</w:t>
      </w:r>
    </w:p>
    <w:p w:rsidR="00300E95" w:rsidRPr="00230D98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989"/>
        <w:gridCol w:w="3448"/>
      </w:tblGrid>
      <w:tr w:rsidR="00300E95" w:rsidRPr="00DF22FC" w:rsidTr="007C4172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0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«Свойства предметов»</w:t>
            </w:r>
          </w:p>
        </w:tc>
        <w:tc>
          <w:tcPr>
            <w:tcW w:w="743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«День защитника Отечества»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бумагой и тканью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деревом, резиной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Праздник пап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Мы – защитники Родины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Рассматривание бумаги и ткани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18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Познакомить детей с некоторыми свойствами бумаги и ткани и со способами изготовления  предметов из этих материалов. Учить к способам распознающего наблюдения. Обратить внимание на слово </w:t>
            </w:r>
            <w:r w:rsidRPr="00B71F5E">
              <w:rPr>
                <w:i/>
                <w:sz w:val="20"/>
                <w:szCs w:val="20"/>
              </w:rPr>
              <w:t>бумажный</w:t>
            </w:r>
            <w:r w:rsidRPr="00B71F5E">
              <w:rPr>
                <w:sz w:val="20"/>
                <w:szCs w:val="20"/>
              </w:rPr>
              <w:t>, побуждать использовать его в речи. 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 xml:space="preserve">» с.54),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11)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31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Рассматривание меха и пальтовой ткани</w:t>
            </w:r>
          </w:p>
          <w:p w:rsidR="00300E95" w:rsidRPr="00B71F5E" w:rsidRDefault="00300E95" w:rsidP="007C4172">
            <w:pPr>
              <w:jc w:val="both"/>
              <w:rPr>
                <w:i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детей с некоторыми свойствами меха и ткани, а так же дать общее представление о способах превращения их в вещи (режут, сшивают). Обучать способам распознающего наблюдения (смять, распрямить, разорвать). </w:t>
            </w:r>
            <w:proofErr w:type="gramStart"/>
            <w:r w:rsidRPr="00B71F5E">
              <w:rPr>
                <w:sz w:val="20"/>
                <w:szCs w:val="20"/>
              </w:rPr>
              <w:t xml:space="preserve">Обогащать и активизировать словарь: </w:t>
            </w:r>
            <w:r w:rsidRPr="00B71F5E">
              <w:rPr>
                <w:i/>
                <w:sz w:val="20"/>
                <w:szCs w:val="20"/>
              </w:rPr>
              <w:t xml:space="preserve">мех, ткань, пушистый, мягкий, гладкая, не мнётся, не рвётся, </w:t>
            </w:r>
            <w:proofErr w:type="spellStart"/>
            <w:r w:rsidRPr="00B71F5E">
              <w:rPr>
                <w:i/>
                <w:sz w:val="20"/>
                <w:szCs w:val="20"/>
              </w:rPr>
              <w:t>сшить-сшивать</w:t>
            </w:r>
            <w:proofErr w:type="spellEnd"/>
            <w:r w:rsidRPr="00B71F5E">
              <w:rPr>
                <w:i/>
                <w:sz w:val="20"/>
                <w:szCs w:val="20"/>
              </w:rPr>
              <w:t>.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>» с.65),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16)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Ознакомление с материалами (дерево, резина)</w:t>
            </w:r>
          </w:p>
          <w:p w:rsidR="00300E95" w:rsidRPr="00B71F5E" w:rsidRDefault="00300E95" w:rsidP="007C4172">
            <w:pPr>
              <w:jc w:val="both"/>
              <w:rPr>
                <w:i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Цель: </w:t>
            </w:r>
            <w:r w:rsidRPr="00B71F5E">
              <w:rPr>
                <w:sz w:val="20"/>
                <w:szCs w:val="20"/>
              </w:rPr>
              <w:t xml:space="preserve">Познакомить детей с некоторыми свойствами резины, дерева; активизировать в речи слова </w:t>
            </w:r>
            <w:r w:rsidRPr="00B71F5E">
              <w:rPr>
                <w:i/>
                <w:sz w:val="20"/>
                <w:szCs w:val="20"/>
              </w:rPr>
              <w:t xml:space="preserve">дерево, </w:t>
            </w:r>
            <w:proofErr w:type="gramStart"/>
            <w:r w:rsidRPr="00B71F5E">
              <w:rPr>
                <w:i/>
                <w:sz w:val="20"/>
                <w:szCs w:val="20"/>
              </w:rPr>
              <w:t>деревянный</w:t>
            </w:r>
            <w:proofErr w:type="gramEnd"/>
            <w:r w:rsidRPr="00B71F5E">
              <w:rPr>
                <w:i/>
                <w:sz w:val="20"/>
                <w:szCs w:val="20"/>
              </w:rPr>
              <w:t>, резина, резиновый.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 xml:space="preserve">» с.91),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28)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</w:p>
        </w:tc>
        <w:tc>
          <w:tcPr>
            <w:tcW w:w="3989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Мы поздравляем наших пап</w:t>
            </w:r>
          </w:p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(рассказ о празднике)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Познакомить с государственным праздником – Днем защитника Отечества; воспитывать доброе отношение к папе; вызвать чувство гордости за своего отца.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168)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448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Военные профессии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 Познакомить с военными профессиями, вызвать любовь к Родине, осуществлять патриотическое воспитание.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DF22FC" w:rsidRDefault="00300E95" w:rsidP="007C4172">
            <w:pPr>
              <w:jc w:val="both"/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</w:pPr>
    </w:p>
    <w:p w:rsidR="00300E95" w:rsidRPr="00814A83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Феврал</w:t>
      </w:r>
      <w:r w:rsidRPr="00CE2177">
        <w:rPr>
          <w:sz w:val="36"/>
          <w:szCs w:val="36"/>
        </w:rPr>
        <w:t>ь</w:t>
      </w:r>
    </w:p>
    <w:p w:rsidR="00300E95" w:rsidRPr="00230D98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3793"/>
        <w:gridCol w:w="3722"/>
        <w:gridCol w:w="3721"/>
        <w:gridCol w:w="3722"/>
      </w:tblGrid>
      <w:tr w:rsidR="00300E95" w:rsidRPr="00DF22FC" w:rsidTr="007C4172">
        <w:trPr>
          <w:cantSplit/>
          <w:trHeight w:val="336"/>
        </w:trPr>
        <w:tc>
          <w:tcPr>
            <w:tcW w:w="780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1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«Свойства предметов»</w:t>
            </w:r>
          </w:p>
        </w:tc>
        <w:tc>
          <w:tcPr>
            <w:tcW w:w="7449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«День защитника Отечества»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780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бумагой и тканью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деревом, резиной</w:t>
            </w:r>
          </w:p>
        </w:tc>
        <w:tc>
          <w:tcPr>
            <w:tcW w:w="372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Праздник пап</w:t>
            </w:r>
          </w:p>
        </w:tc>
        <w:tc>
          <w:tcPr>
            <w:tcW w:w="372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Мы – защитники Родины</w:t>
            </w:r>
          </w:p>
        </w:tc>
      </w:tr>
      <w:tr w:rsidR="00300E95" w:rsidRPr="00DF22FC" w:rsidTr="007C4172">
        <w:trPr>
          <w:cantSplit/>
          <w:trHeight w:val="2994"/>
        </w:trPr>
        <w:tc>
          <w:tcPr>
            <w:tcW w:w="780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9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Описание кукол.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Называние предметов одежды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Учить детей составлять вместе с воспитателем небольшой рассказ, отвечать на вопросы законченным предложением. Учить </w:t>
            </w:r>
            <w:proofErr w:type="gramStart"/>
            <w:r w:rsidRPr="00B71F5E">
              <w:rPr>
                <w:sz w:val="20"/>
                <w:szCs w:val="20"/>
              </w:rPr>
              <w:t>правильно</w:t>
            </w:r>
            <w:proofErr w:type="gramEnd"/>
            <w:r w:rsidRPr="00B71F5E">
              <w:rPr>
                <w:sz w:val="20"/>
                <w:szCs w:val="20"/>
              </w:rPr>
              <w:t xml:space="preserve"> называть предметы одежды, действия, использовать прилагательные, обозначающие цвет.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sz w:val="18"/>
              </w:rPr>
              <w:t>(Ушакова № 10)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372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Называние предметов мебели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18"/>
              </w:rPr>
              <w:t xml:space="preserve">Учить детей составлять вместе с воспитателем короткий рассказ; учить называть отдельные предметы мебели; упражнять  в понимании и употреблении пространственных предлогов </w:t>
            </w:r>
            <w:r w:rsidRPr="00B71F5E">
              <w:rPr>
                <w:i/>
                <w:sz w:val="18"/>
              </w:rPr>
              <w:t>в, на, за, около</w:t>
            </w:r>
            <w:r w:rsidRPr="00B71F5E">
              <w:rPr>
                <w:sz w:val="18"/>
              </w:rPr>
              <w:t>; учить правильному употреблению формы родительного падежа существительных (ручки – ручек, ножки – ножек).</w:t>
            </w:r>
            <w:proofErr w:type="gramEnd"/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sz w:val="18"/>
              </w:rPr>
              <w:t>(Ушакова № 27)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2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Рассказ на тему из личного опыта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«Помогаю папе»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</w:t>
            </w:r>
            <w:r w:rsidRPr="00B71F5E">
              <w:rPr>
                <w:sz w:val="18"/>
              </w:rPr>
              <w:t>составлять вместе с воспитателем короткий рассказ на тему из личного опыта; активизировать в речи детей прилагательные и глаголы.</w:t>
            </w:r>
          </w:p>
        </w:tc>
        <w:tc>
          <w:tcPr>
            <w:tcW w:w="3725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Пересказ рассказа о Родине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 детей правильно отвечать на вопросы воспитателя, воспроизводить содержание текста по вопросам; вместе с воспитателем пересказывать небольшой те</w:t>
            </w:r>
            <w:proofErr w:type="gramStart"/>
            <w:r w:rsidRPr="00B71F5E">
              <w:rPr>
                <w:sz w:val="20"/>
                <w:szCs w:val="20"/>
              </w:rPr>
              <w:t>кст пр</w:t>
            </w:r>
            <w:proofErr w:type="gramEnd"/>
            <w:r w:rsidRPr="00B71F5E">
              <w:rPr>
                <w:sz w:val="20"/>
                <w:szCs w:val="20"/>
              </w:rPr>
              <w:t>оизведения.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DF22FC" w:rsidRDefault="00300E95" w:rsidP="007C41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0E95" w:rsidRPr="00DF22FC" w:rsidTr="007C4172">
        <w:trPr>
          <w:cantSplit/>
          <w:trHeight w:val="3751"/>
        </w:trPr>
        <w:tc>
          <w:tcPr>
            <w:tcW w:w="780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9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стихов Александровой «Мой мишка»</w:t>
            </w:r>
          </w:p>
          <w:p w:rsidR="00300E95" w:rsidRPr="00B71F5E" w:rsidRDefault="00300E95" w:rsidP="007C4172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детей со стихотворением; продолжать учить </w:t>
            </w:r>
            <w:proofErr w:type="gramStart"/>
            <w:r w:rsidRPr="00B71F5E">
              <w:rPr>
                <w:sz w:val="20"/>
                <w:szCs w:val="20"/>
              </w:rPr>
              <w:t>внимательно</w:t>
            </w:r>
            <w:proofErr w:type="gramEnd"/>
            <w:r w:rsidRPr="00B71F5E">
              <w:rPr>
                <w:sz w:val="20"/>
                <w:szCs w:val="20"/>
              </w:rPr>
              <w:t xml:space="preserve"> слушать; воспитывать добрые чувства, положительные эмоции.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147)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р.н. сказки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«Маша и медведь»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Продолжить знакомить с р.н. сказкой; помочь детям понять скрытый замысел девочки Машеньки (как она хитростью побудила медведя отнести ее к бабушке с дедушкой); учить </w:t>
            </w:r>
            <w:proofErr w:type="gramStart"/>
            <w:r w:rsidRPr="00B71F5E">
              <w:rPr>
                <w:sz w:val="20"/>
                <w:szCs w:val="20"/>
              </w:rPr>
              <w:t>внимательно</w:t>
            </w:r>
            <w:proofErr w:type="gramEnd"/>
            <w:r w:rsidRPr="00B71F5E">
              <w:rPr>
                <w:sz w:val="20"/>
                <w:szCs w:val="20"/>
              </w:rPr>
              <w:t xml:space="preserve"> слушать произведение.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95)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72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р.н. сказки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«Козлята и волк»</w:t>
            </w:r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</w:rPr>
              <w:t>Познакомить со сказкой; вызвать желание послушать произведение еще раз и запомнить песенку козы; воспитывать любовь к животным; сочувствие к детенышам, попавшим в беду.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159)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725" w:type="dxa"/>
          </w:tcPr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Маяковского «Что такое хорошо, что такое плохо»</w:t>
            </w:r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  <w:r w:rsidRPr="00B71F5E">
              <w:rPr>
                <w:b/>
                <w:sz w:val="20"/>
              </w:rPr>
              <w:t>Цель:</w:t>
            </w:r>
            <w:r w:rsidRPr="00B71F5E">
              <w:rPr>
                <w:sz w:val="20"/>
              </w:rPr>
              <w:t xml:space="preserve"> Познакомить со стихотворением; в</w:t>
            </w:r>
            <w:r w:rsidRPr="00B71F5E">
              <w:rPr>
                <w:sz w:val="18"/>
              </w:rPr>
              <w:t>оспитывать умение слушать и воспринимать произведение. Объяснить детям поступки персонажей и последствия этих поступков.</w:t>
            </w:r>
          </w:p>
        </w:tc>
      </w:tr>
    </w:tbl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Pr="00710308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Default="00300E95" w:rsidP="00300E95">
      <w:pPr>
        <w:shd w:val="clear" w:color="auto" w:fill="FFFFFF"/>
      </w:pPr>
    </w:p>
    <w:p w:rsidR="00300E95" w:rsidRPr="00A30C23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Февраль</w:t>
      </w:r>
    </w:p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544"/>
        <w:gridCol w:w="3534"/>
        <w:gridCol w:w="3577"/>
      </w:tblGrid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150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«Свойства предметов»</w:t>
            </w:r>
          </w:p>
        </w:tc>
        <w:tc>
          <w:tcPr>
            <w:tcW w:w="7111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«День защитника Отечества»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бумагой и тканью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 деревом, резиной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Праздник пап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Мы – защитники Родины</w:t>
            </w:r>
          </w:p>
        </w:tc>
      </w:tr>
      <w:tr w:rsidR="00300E95" w:rsidRPr="00DF22FC" w:rsidTr="007C4172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 развитие</w:t>
            </w: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Узор для платья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Продолжать</w:t>
            </w:r>
            <w:proofErr w:type="gramStart"/>
            <w:r w:rsidRPr="00B71F5E">
              <w:rPr>
                <w:sz w:val="20"/>
                <w:szCs w:val="20"/>
              </w:rPr>
              <w:t xml:space="preserve"> Р</w:t>
            </w:r>
            <w:proofErr w:type="gramEnd"/>
            <w:r w:rsidRPr="00B71F5E">
              <w:rPr>
                <w:sz w:val="20"/>
                <w:szCs w:val="20"/>
              </w:rPr>
              <w:t>азвивать у детей эстетическое восприятие, желание украсить силуэт платья кружочками, колечками.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40)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Узор на круглой дощечке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составлять узор на листе бумаги круглой формы. Развивать пространственные представления: в середине, по краю, вверху, внизу, сбоку. Развивать чувство цвета, композиции, эстетическое восприятие; воспитывать инициативу.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Праздничный салют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детей рисовать салют; упражнять в рисовании красками; формировать умение выбирать краску по своему вкусу; развивать инициативу, воображение.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Самолеты летят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Воспитывать у детей любовь к Российской Армии; учить рисовать предметы, состоящие из нескольких частей. Закреплять умение проводить прямые линии в разном направлении; учить передавать образ предмета.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31)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51)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(Саккулина, Комарова, стр. 66)</w:t>
            </w:r>
          </w:p>
        </w:tc>
      </w:tr>
      <w:tr w:rsidR="00300E95" w:rsidRPr="00DF22FC" w:rsidTr="007C4172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Узор на круге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располагать узор по краю круга, правильно чередуя фигуры по величине – большие и маленькие; составлять узор в определенной последовательности: вверху, внизу, справа, слева, большие круги, а между ними маленькие. Упражнять в умении намазывать клеем всю форму. Воспитывать самостоятельность.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30)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Флажок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изображать предмет прямоугольной формы, состоящий из двух частей; правильно располагать предмет на листе бумаги, различать и правильно называть цвета, аккуратно пользоваться клеем, намазывать им всю форму. Воспитывать умению радоваться общему результату занятия.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34)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</w:tr>
      <w:tr w:rsidR="00300E95" w:rsidRPr="00DF22FC" w:rsidTr="007C4172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Маленькая куколка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Лепить предмет, состоящий из двух частей круглой формы разной величины. Закреплять умение раскатывать пластилин между ладонями кругообразными движениями, соединять две части приемом прижимания.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sz w:val="20"/>
                <w:szCs w:val="20"/>
              </w:rPr>
              <w:t>(Комарова, стр. 29)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Самолет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лепить предмет, состоящий из двух частей одинаковой формы, из удлиненных кусков пластилина. Закреплять умение делить кусок пластилина на глаз на две равные части, раскатывать его продольными движениями ладоней и сплющивать между ладонями для получения нужной формы.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31)</w:t>
            </w: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Pr="00230D98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Феврал</w:t>
      </w:r>
      <w:r w:rsidRPr="00CE2177">
        <w:rPr>
          <w:sz w:val="36"/>
          <w:szCs w:val="36"/>
        </w:rPr>
        <w:t>ь</w:t>
      </w:r>
    </w:p>
    <w:p w:rsidR="00300E95" w:rsidRPr="00230D98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5"/>
        <w:gridCol w:w="3737"/>
        <w:gridCol w:w="3736"/>
        <w:gridCol w:w="3736"/>
      </w:tblGrid>
      <w:tr w:rsidR="00300E95" w:rsidRPr="00DF22FC" w:rsidTr="007C4172">
        <w:trPr>
          <w:cantSplit/>
          <w:trHeight w:val="1018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</w:pPr>
            <w:r>
              <w:t>Образ.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</w:tc>
        <w:tc>
          <w:tcPr>
            <w:tcW w:w="373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00E95" w:rsidRPr="00B71F5E" w:rsidRDefault="00300E95" w:rsidP="007C4172">
            <w:pPr>
              <w:rPr>
                <w:b/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Закрепить знания о дорожном транспорте и о его основных частях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Знакомить детей с тем, какие бывают виды специализированных машин (снегоуборочная, скорая,  пожарная и др.); формировать у детей представление о том, как машины помогают людям; закрепить основные части.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Дидактические игры «Покажи транспорт, который назову», «Собери машину». Конструирование «Автобус», «Автобусная остановка». Чтение произведения </w:t>
            </w:r>
            <w:proofErr w:type="spellStart"/>
            <w:r w:rsidRPr="00B71F5E">
              <w:rPr>
                <w:sz w:val="20"/>
                <w:szCs w:val="20"/>
              </w:rPr>
              <w:t>В.И.Мирясовой</w:t>
            </w:r>
            <w:proofErr w:type="spellEnd"/>
            <w:r w:rsidRPr="00B71F5E">
              <w:rPr>
                <w:sz w:val="20"/>
                <w:szCs w:val="20"/>
              </w:rPr>
              <w:t xml:space="preserve"> «Скорая помощь». Ситуация общения «Улицы города» на основе макета.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69)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08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стихотворения «</w:t>
            </w:r>
            <w:proofErr w:type="spellStart"/>
            <w:r w:rsidRPr="00B71F5E">
              <w:rPr>
                <w:b/>
                <w:sz w:val="22"/>
                <w:szCs w:val="22"/>
              </w:rPr>
              <w:t>Девочка-рёвушка</w:t>
            </w:r>
            <w:proofErr w:type="spellEnd"/>
            <w:r w:rsidRPr="00B71F5E">
              <w:rPr>
                <w:b/>
                <w:sz w:val="22"/>
                <w:szCs w:val="22"/>
              </w:rPr>
              <w:t xml:space="preserve">» </w:t>
            </w:r>
            <w:proofErr w:type="spellStart"/>
            <w:r w:rsidRPr="00B71F5E">
              <w:rPr>
                <w:b/>
                <w:sz w:val="22"/>
                <w:szCs w:val="22"/>
              </w:rPr>
              <w:t>А.Барто</w:t>
            </w:r>
            <w:proofErr w:type="spellEnd"/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пояснить детям, что все не любят капризных детей, но не стоит их обижать и дразнить.</w:t>
            </w:r>
          </w:p>
        </w:tc>
        <w:tc>
          <w:tcPr>
            <w:tcW w:w="3737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Формировать представления об отличиях общественного транспорта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детей с понятием «общественный транспорт», для чего он нужен; рассказать, что транспорт бывает наземным, водным, воздушным; продолжать знакомить с поведением в транспорте.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Конструирование «Троллейбус». Ситуация общения «Что должен знать шофер». Чтение произведения </w:t>
            </w:r>
            <w:proofErr w:type="spellStart"/>
            <w:r w:rsidRPr="00B71F5E">
              <w:rPr>
                <w:sz w:val="20"/>
                <w:szCs w:val="20"/>
              </w:rPr>
              <w:t>В.И.Мирясовой</w:t>
            </w:r>
            <w:proofErr w:type="spellEnd"/>
            <w:r w:rsidRPr="00B71F5E">
              <w:rPr>
                <w:sz w:val="20"/>
                <w:szCs w:val="20"/>
              </w:rPr>
              <w:t xml:space="preserve"> «Пожарная машина». Слушание «Как звучит транспорт».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69)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08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Мы кроватки расстилаем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 xml:space="preserve">Познакомить детей с названием постельного белья </w:t>
            </w:r>
            <w:r w:rsidRPr="00B71F5E">
              <w:rPr>
                <w:i/>
                <w:sz w:val="20"/>
                <w:szCs w:val="20"/>
              </w:rPr>
              <w:t>(наволочка, простынь, пододеяльник, подушка, матрас, пижама)</w:t>
            </w:r>
            <w:r w:rsidRPr="00B71F5E">
              <w:rPr>
                <w:sz w:val="20"/>
                <w:szCs w:val="20"/>
              </w:rPr>
              <w:t>; рассказать, что эти предметы индивидуальны; объяснить гигиенические требования  к белью (выстиранное, выглаженное, чистое, белоснежное); учить детей расстилать постель (складывать покрывало, натягивать простынь) – делать это с любовью, аккуратно, для себя.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Формировать представления о том, какие бывают машины и какого их значение в жизни человека.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Расширять представление детей о </w:t>
            </w:r>
            <w:proofErr w:type="gramStart"/>
            <w:r w:rsidRPr="00B71F5E">
              <w:rPr>
                <w:sz w:val="20"/>
                <w:szCs w:val="20"/>
              </w:rPr>
              <w:t>транспорте</w:t>
            </w:r>
            <w:proofErr w:type="gramEnd"/>
            <w:r w:rsidRPr="00B71F5E">
              <w:rPr>
                <w:sz w:val="20"/>
                <w:szCs w:val="20"/>
              </w:rPr>
              <w:t xml:space="preserve">; рассказать </w:t>
            </w:r>
            <w:proofErr w:type="gramStart"/>
            <w:r w:rsidRPr="00B71F5E">
              <w:rPr>
                <w:sz w:val="20"/>
                <w:szCs w:val="20"/>
              </w:rPr>
              <w:t>какие</w:t>
            </w:r>
            <w:proofErr w:type="gramEnd"/>
            <w:r w:rsidRPr="00B71F5E">
              <w:rPr>
                <w:sz w:val="20"/>
                <w:szCs w:val="20"/>
              </w:rPr>
              <w:t xml:space="preserve"> бывают машины, для чего они нужны и как помогают людям; воспитывать уважение к труду шофера.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Ситуация общения «Какие бывают машины». Игровая ситуация «Едем в гости к бабушке на трамвае» (поведение в транспорте). Рисование «Автобус».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69)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3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Съедобен ли снег?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Рассказать детям о свойствах снега; (холодный, грязный); (принести с улицы заранее снег – подтаять его; рассмотреть с детьми  чёрный песок в талом снеге, объяснить, что это микробы. </w:t>
            </w:r>
            <w:proofErr w:type="gramStart"/>
            <w:r w:rsidRPr="00B71F5E">
              <w:rPr>
                <w:sz w:val="20"/>
                <w:szCs w:val="20"/>
              </w:rPr>
              <w:t>)Е</w:t>
            </w:r>
            <w:proofErr w:type="gramEnd"/>
            <w:r w:rsidRPr="00B71F5E">
              <w:rPr>
                <w:sz w:val="20"/>
                <w:szCs w:val="20"/>
              </w:rPr>
              <w:t>сли есть снег, то в желудок попадают микробы, а горло от холодного снега может заболеть. Но снег едят животные в лесу, так как зимой нет воды, а они хотят пить.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Продолжать закреплять с детьми правила дорожного движения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Расширять представления детей о правилах дорожного движения; закрепить с детьми знания о правилах передвижения на дороге для пешехода и для шофера.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Ситуация общения «Как я перехожу улицу с мамой». Конструирование «Машины на нашей улице» (коллективно).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69)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3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Сильный, ловкий и умелый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</w:rPr>
              <w:t>Цель:</w:t>
            </w:r>
            <w:r w:rsidRPr="00B71F5E">
              <w:rPr>
                <w:sz w:val="20"/>
              </w:rPr>
              <w:t xml:space="preserve"> Рассказать детям о пользе физкультуры, зарядки, </w:t>
            </w:r>
            <w:proofErr w:type="spellStart"/>
            <w:proofErr w:type="gramStart"/>
            <w:r w:rsidRPr="00B71F5E">
              <w:rPr>
                <w:sz w:val="20"/>
              </w:rPr>
              <w:t>п</w:t>
            </w:r>
            <w:proofErr w:type="spellEnd"/>
            <w:proofErr w:type="gramEnd"/>
            <w:r w:rsidRPr="00B71F5E">
              <w:rPr>
                <w:sz w:val="20"/>
              </w:rPr>
              <w:t>/и – они укрепляют наше здоровье и мышцы, делает нас ловкими, крепкими, сильными. Дети, которые делают зарядку – крепкие, здоровые. Поиграть в игру «Чтобы быть здоровым делай так!» (имитация спортивных движений: плавать, прыгать, бегать, играть в мяч и др.)</w:t>
            </w:r>
          </w:p>
        </w:tc>
      </w:tr>
    </w:tbl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Pr="00B3030D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p w:rsidR="00300E95" w:rsidRPr="00E16566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989"/>
        <w:gridCol w:w="3448"/>
      </w:tblGrid>
      <w:tr w:rsidR="00300E95" w:rsidRPr="00DF22FC" w:rsidTr="007C4172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0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«8 марта»</w:t>
            </w:r>
          </w:p>
        </w:tc>
        <w:tc>
          <w:tcPr>
            <w:tcW w:w="743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«Знакомство с народной игрушкой»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Праздник мам и бабушек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Моя семья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Народные промыслы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Народная игрушка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Наши мамы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b/>
              </w:rPr>
              <w:t xml:space="preserve"> </w:t>
            </w:r>
            <w:r w:rsidRPr="00B71F5E">
              <w:rPr>
                <w:sz w:val="20"/>
                <w:szCs w:val="20"/>
              </w:rPr>
              <w:t>Познакомить</w:t>
            </w:r>
            <w:r w:rsidRPr="00B71F5E">
              <w:rPr>
                <w:b/>
              </w:rPr>
              <w:t xml:space="preserve"> </w:t>
            </w:r>
            <w:r w:rsidRPr="00B71F5E">
              <w:rPr>
                <w:sz w:val="20"/>
                <w:szCs w:val="20"/>
              </w:rPr>
              <w:t>с государственным праздником 8 марта; воспитывать доброе отношение к маме; рассказать о значении мамы в жизни ребенка; воспитывать доброе отношение к маме, любовь, желание заботиться о ней, радовать, помогать.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26)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Беседа о мамах и бабушках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Воспитывать уважение  и чувство любви к близким и дорогим людям, желание заботиться о них, защищать, помогать; привязанность к семье, способность замечать некоторые трудовые действия: мама и бабушка шьют, стирают, гладят, готовят обед и т.д.</w:t>
            </w:r>
          </w:p>
          <w:p w:rsidR="00300E95" w:rsidRPr="00B71F5E" w:rsidRDefault="00300E95" w:rsidP="007C4172">
            <w:pPr>
              <w:jc w:val="both"/>
              <w:rPr>
                <w:sz w:val="36"/>
                <w:szCs w:val="36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С.В.Петерина</w:t>
            </w:r>
            <w:proofErr w:type="spellEnd"/>
            <w:r w:rsidRPr="00B71F5E">
              <w:rPr>
                <w:sz w:val="20"/>
                <w:szCs w:val="20"/>
              </w:rPr>
              <w:t xml:space="preserve"> «Воспитание культурного поведения у детей дошкольного возраста» с.31)</w:t>
            </w:r>
          </w:p>
        </w:tc>
        <w:tc>
          <w:tcPr>
            <w:tcW w:w="3989" w:type="dxa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2"/>
                <w:szCs w:val="22"/>
              </w:rPr>
              <w:t>Знакомство с дымковской игрушкой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детей с дымковской игрушкой; рассказать, как ее изготавливают; рассмотреть элементы росписи; закрепить знания о цвете.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127)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448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е Знакомство детей с народными игрушками: матрешкой, свистульками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 Дать детям понятие о том, что такое народная игрушка; познакомить с народными игрушками; рассказать, как их изготавливают, как ими играют; рассмотреть элементы игрушек; закрепить знания о цвете.</w:t>
            </w:r>
          </w:p>
          <w:p w:rsidR="00300E95" w:rsidRPr="00DF22FC" w:rsidRDefault="00300E95" w:rsidP="007C4172">
            <w:pPr>
              <w:jc w:val="both"/>
            </w:pPr>
          </w:p>
        </w:tc>
      </w:tr>
      <w:tr w:rsidR="00300E95" w:rsidRPr="00DF22FC" w:rsidTr="007C4172">
        <w:trPr>
          <w:cantSplit/>
          <w:trHeight w:val="2593"/>
        </w:trPr>
        <w:tc>
          <w:tcPr>
            <w:tcW w:w="804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Составление рассказа о маме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детей составлять небольшой рассказ о маме, умение через рассказ передать любовь к маме; развивать умение правильно согласовывать существительные с глаголами и прилагательными.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718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Описание кукол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sz w:val="18"/>
              </w:rPr>
              <w:t>Учить детей рассматривать кукол, формировать умение отвечать на вопросы воспитателя, составлять с помощью взрослого короткий описательный рассказ. Учить называть цвет предмета, использовать антонимы, согласовывать существительные с прилагательными в роде, числе.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sz w:val="18"/>
              </w:rPr>
              <w:t>(Ушакова № 5)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989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Описание дымковской игрушки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Учить детей правильно называть игрушки; с помощью взрослого составлять описательный рассказ; называть их качества (цвет, величина, материал); формировать умение использовать слова с противоположным значением (высокий – низкий, согласовывать существительные с прилагательными в роде, числе.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448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Рассказывание о народных игрушках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совместно с воспитателем составлять короткий повествовательный рассказ о народных игрушках; активизировать употребление прилагательных; закреплять умение образовывать формы родительного падежа единственного и множественного числа имён существительных.</w:t>
            </w:r>
          </w:p>
          <w:p w:rsidR="00300E95" w:rsidRPr="00B71F5E" w:rsidRDefault="00300E95" w:rsidP="007C4172">
            <w:pPr>
              <w:ind w:left="-108"/>
              <w:jc w:val="both"/>
              <w:rPr>
                <w:b/>
              </w:rPr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Pr="003D6ECC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p w:rsidR="00300E95" w:rsidRPr="00E16566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8"/>
        <w:gridCol w:w="3719"/>
        <w:gridCol w:w="3718"/>
        <w:gridCol w:w="3719"/>
      </w:tblGrid>
      <w:tr w:rsidR="00300E95" w:rsidRPr="00DF22FC" w:rsidTr="007C4172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50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«8 марта»</w:t>
            </w:r>
          </w:p>
        </w:tc>
        <w:tc>
          <w:tcPr>
            <w:tcW w:w="743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«Знакомство с народной игрушкой»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Праздник мам и бабушек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Моя семья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Народные промыслы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Народная игрушка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88" w:type="dxa"/>
            <w:shd w:val="clear" w:color="auto" w:fill="auto"/>
          </w:tcPr>
          <w:p w:rsidR="00300E95" w:rsidRPr="00B71F5E" w:rsidRDefault="00300E95" w:rsidP="007C4172">
            <w:pPr>
              <w:ind w:left="-108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Заучивание стихотворения «Огонёк» Е.Благининой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помочь детям запомнить стихотворение; вызвать желание выразительно читать отдельные его строки.</w:t>
            </w:r>
          </w:p>
          <w:p w:rsidR="00300E95" w:rsidRPr="00B71F5E" w:rsidRDefault="00300E95" w:rsidP="007C4172">
            <w:pPr>
              <w:jc w:val="both"/>
              <w:rPr>
                <w:b/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>» с.78)</w:t>
            </w:r>
          </w:p>
          <w:p w:rsidR="00300E95" w:rsidRPr="00B71F5E" w:rsidRDefault="00300E95" w:rsidP="007C4172">
            <w:pPr>
              <w:jc w:val="both"/>
              <w:rPr>
                <w:b/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стихов о маме</w:t>
            </w:r>
          </w:p>
          <w:p w:rsidR="00300E95" w:rsidRPr="00B71F5E" w:rsidRDefault="00300E95" w:rsidP="007C4172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 Формировать умение с интересом слушать новые стихи о маме; приобщать детей к поэзии, развивать поэтический вкус; воспитывать любовь и уважение к маме.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190,189)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7"/>
              <w:jc w:val="center"/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стихотворения Е.</w:t>
            </w:r>
            <w:proofErr w:type="gramStart"/>
            <w:r w:rsidRPr="00B71F5E">
              <w:rPr>
                <w:b/>
                <w:sz w:val="22"/>
                <w:szCs w:val="22"/>
              </w:rPr>
              <w:t>Благининой</w:t>
            </w:r>
            <w:proofErr w:type="gramEnd"/>
            <w:r w:rsidRPr="00B71F5E">
              <w:rPr>
                <w:b/>
                <w:sz w:val="22"/>
                <w:szCs w:val="22"/>
              </w:rPr>
              <w:t xml:space="preserve">  «Вот </w:t>
            </w:r>
            <w:proofErr w:type="gramStart"/>
            <w:r w:rsidRPr="00B71F5E">
              <w:rPr>
                <w:b/>
                <w:sz w:val="22"/>
                <w:szCs w:val="22"/>
              </w:rPr>
              <w:t>какая</w:t>
            </w:r>
            <w:proofErr w:type="gramEnd"/>
            <w:r w:rsidRPr="00B71F5E">
              <w:rPr>
                <w:b/>
                <w:sz w:val="22"/>
                <w:szCs w:val="22"/>
              </w:rPr>
              <w:t xml:space="preserve"> мама»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с новым стихотворением; продолжать учить </w:t>
            </w:r>
            <w:proofErr w:type="gramStart"/>
            <w:r w:rsidRPr="00B71F5E">
              <w:rPr>
                <w:sz w:val="20"/>
                <w:szCs w:val="20"/>
              </w:rPr>
              <w:t>внимательно</w:t>
            </w:r>
            <w:proofErr w:type="gramEnd"/>
            <w:r w:rsidRPr="00B71F5E">
              <w:rPr>
                <w:sz w:val="20"/>
                <w:szCs w:val="20"/>
              </w:rPr>
              <w:t xml:space="preserve"> слушать, отвечать на вопросы по содержанию текста; совершенствовать диалогическую речь; воспитывать внимательное отношение к маме.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239)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</w:pPr>
          </w:p>
        </w:tc>
        <w:tc>
          <w:tcPr>
            <w:tcW w:w="3718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Заучивание </w:t>
            </w:r>
            <w:proofErr w:type="spellStart"/>
            <w:r w:rsidRPr="00B71F5E">
              <w:rPr>
                <w:b/>
                <w:sz w:val="22"/>
                <w:szCs w:val="22"/>
              </w:rPr>
              <w:t>потешек</w:t>
            </w:r>
            <w:proofErr w:type="spellEnd"/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</w:rPr>
              <w:t xml:space="preserve"> Познакомить детей с русским народным фольклором -   </w:t>
            </w:r>
            <w:proofErr w:type="spellStart"/>
            <w:r w:rsidRPr="00B71F5E">
              <w:rPr>
                <w:sz w:val="20"/>
              </w:rPr>
              <w:t>потешками</w:t>
            </w:r>
            <w:proofErr w:type="spellEnd"/>
            <w:r w:rsidRPr="00B71F5E">
              <w:rPr>
                <w:sz w:val="20"/>
              </w:rPr>
              <w:t>; развивать речевой слух, умение слушать, ритмичность и плавность речи, ее интонацию и выразительность, улавливать повышение и понижение голоса.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19" w:type="dxa"/>
          </w:tcPr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сказки «Бычок – смоляной бочок»</w:t>
            </w:r>
          </w:p>
          <w:p w:rsidR="00300E95" w:rsidRPr="00B71F5E" w:rsidRDefault="00300E95" w:rsidP="007C4172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</w:rPr>
              <w:t>Цель:</w:t>
            </w:r>
            <w:r w:rsidRPr="00B71F5E">
              <w:rPr>
                <w:sz w:val="20"/>
              </w:rPr>
              <w:t xml:space="preserve"> </w:t>
            </w:r>
            <w:r w:rsidRPr="00B71F5E">
              <w:rPr>
                <w:sz w:val="20"/>
                <w:szCs w:val="20"/>
              </w:rPr>
              <w:t>Приучать детей слушать большое по объёму и сложное по содержанию произведение; учить понимать вопросы и отвечать на них по действию сказки.</w:t>
            </w:r>
          </w:p>
          <w:p w:rsidR="00300E95" w:rsidRPr="00B71F5E" w:rsidRDefault="00300E95" w:rsidP="007C4172">
            <w:pPr>
              <w:ind w:left="-5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5"/>
              <w:jc w:val="both"/>
              <w:rPr>
                <w:sz w:val="20"/>
                <w:szCs w:val="20"/>
              </w:rPr>
            </w:pPr>
          </w:p>
        </w:tc>
      </w:tr>
    </w:tbl>
    <w:p w:rsidR="00300E95" w:rsidRDefault="00300E95" w:rsidP="00300E95">
      <w:pPr>
        <w:shd w:val="clear" w:color="auto" w:fill="FFFFFF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Pr="00596857" w:rsidRDefault="00300E95" w:rsidP="00300E95">
      <w:pPr>
        <w:shd w:val="clear" w:color="auto" w:fill="FFFFFF"/>
        <w:jc w:val="center"/>
      </w:pPr>
    </w:p>
    <w:p w:rsidR="00300E95" w:rsidRPr="00596857" w:rsidRDefault="00300E95" w:rsidP="00300E95">
      <w:pPr>
        <w:shd w:val="clear" w:color="auto" w:fill="FFFFFF"/>
      </w:pPr>
    </w:p>
    <w:p w:rsidR="00300E95" w:rsidRPr="00E16566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Март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544"/>
        <w:gridCol w:w="3534"/>
        <w:gridCol w:w="3577"/>
      </w:tblGrid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7150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«8 марта»</w:t>
            </w:r>
          </w:p>
        </w:tc>
        <w:tc>
          <w:tcPr>
            <w:tcW w:w="7111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«Знакомство с народной игрушкой»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Праздник мам и бабушек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Моя семья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Народные промыслы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Народная игрушка</w:t>
            </w:r>
          </w:p>
        </w:tc>
      </w:tr>
      <w:tr w:rsidR="00300E95" w:rsidRPr="00DF22FC" w:rsidTr="007C4172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 развитие</w:t>
            </w: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Красивые флажки на ниточке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Учить рисовать </w:t>
            </w:r>
            <w:proofErr w:type="spellStart"/>
            <w:r w:rsidRPr="00B71F5E">
              <w:rPr>
                <w:sz w:val="20"/>
                <w:szCs w:val="20"/>
              </w:rPr>
              <w:t>рпедметы</w:t>
            </w:r>
            <w:proofErr w:type="spellEnd"/>
            <w:r w:rsidRPr="00B71F5E">
              <w:rPr>
                <w:sz w:val="20"/>
                <w:szCs w:val="20"/>
              </w:rPr>
              <w:t xml:space="preserve"> прямоугольной формы отдельными вертикальными и горизонтальными линиями. Познакомить с прямоугольной формой. Продолжать отрабатывать приемы рисования и закрашивания рисунков цветными карандашами.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252)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33)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Куклы - неваляшки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Цель: </w:t>
            </w:r>
            <w:r w:rsidRPr="00B71F5E">
              <w:rPr>
                <w:sz w:val="20"/>
                <w:szCs w:val="20"/>
              </w:rPr>
              <w:t>Закрепить знание круглой формы. Учить определять величину частей и их расположение по отношению друг к другу. Изображать предмет, состоящий их двух частей одинаковой формы, но разной величины. Учить закрашивать изображение; закреплять умение правильно держать кисть и пользоваться красками. Развивать образное восприятие, самостоятельность.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55)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37)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Рисование дымковского узора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Продолжать знакомить детей с дымковской игрушкой. Учить рисовать точки и линии, создавать выразительные узоры на бумаге. Закреплять знание о цвете. Прививать желание рисовать.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128)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Матрешек русский хоровод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рисовать кисть. Точки и линии разной толщины, развивать умение работать гуашью, различать предметы по величине. Дать детям самостоятельно выбрать цвет для рисунка. Воспитывать эстетический вкус.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(«Комплексные занятия», стр. 234)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Красивый цветок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составлять изображение по частям. Воспитывать стремление сделать красивую вещь для подарка. Развивать эстетическое восприятие.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33)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 – Комарова, стр. 96)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193)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Открытка для мамы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отвечать на вопросы педагога о празднике 8 марта. Развивать активность при создании индивидуальной композиции в аппликации.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182)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Матрешка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Вызвать у детей интерес к образу. Закрепить умение правильно располагать изображение. Упражнять в аккуратном наклеивании.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Мишка - неваляшка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Упражнять детей составлять в аппликации предметы круглой формы разной величины. Закрепить умение аккуратно намазывать части изображения клеем, начиная с середины, прижимать наклеенную форму салфеткой.</w:t>
            </w:r>
          </w:p>
        </w:tc>
      </w:tr>
      <w:tr w:rsidR="00300E95" w:rsidRPr="00DF22FC" w:rsidTr="007C4172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Неваляшка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 Учить лепить предмет из нескольких частей одинаковой формы, но разной величины, плотно </w:t>
            </w:r>
            <w:proofErr w:type="gramStart"/>
            <w:r w:rsidRPr="00B71F5E">
              <w:rPr>
                <w:sz w:val="20"/>
                <w:szCs w:val="20"/>
              </w:rPr>
              <w:t>прижимая части друг к</w:t>
            </w:r>
            <w:proofErr w:type="gramEnd"/>
            <w:r w:rsidRPr="00B71F5E">
              <w:rPr>
                <w:sz w:val="20"/>
                <w:szCs w:val="20"/>
              </w:rPr>
              <w:t xml:space="preserve"> другу. Украшать предмет мелкими деталями (помпон на голове, пуговицы на платье). Уточнить представление детей о величине частей; закреплять умение аккуратно пользоваться материалом.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34)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Угощение для бабушек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Развивать умение выбирать из названных предметов содержание своей лепки, самостоятельность, творческие способности. Упражнять в разнообразных приемах лепки. Закреплять умение передавать в лепке образы знакомых предметов.</w:t>
            </w:r>
          </w:p>
          <w:p w:rsidR="00300E95" w:rsidRPr="00B71F5E" w:rsidRDefault="00300E95" w:rsidP="007C4172">
            <w:pPr>
              <w:rPr>
                <w:b/>
              </w:rPr>
            </w:pPr>
            <w:r w:rsidRPr="00B71F5E">
              <w:rPr>
                <w:sz w:val="20"/>
                <w:szCs w:val="20"/>
              </w:rPr>
              <w:t>(«Комплексные занятия», стр. 187)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Уточка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лепить несложное животное, составляя изображение из одинаковых по форме, но разных по величине частей. Закреплять умение  раскатывать пластилин между ладонями кругообразными движениями.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(Саккулина – Комарова, стр. 57)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Наши игрушки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Развивать у детей замысел, умение передавать свое отношение при выборе персонажа. Закрепить умение лепить знакомые формы.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54)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Март</w:t>
      </w:r>
    </w:p>
    <w:p w:rsidR="00300E95" w:rsidRPr="00CD4A49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5"/>
        <w:gridCol w:w="3737"/>
        <w:gridCol w:w="3736"/>
        <w:gridCol w:w="3736"/>
      </w:tblGrid>
      <w:tr w:rsidR="00300E95" w:rsidRPr="00DF22FC" w:rsidTr="007C4172">
        <w:trPr>
          <w:cantSplit/>
          <w:trHeight w:val="1018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</w:pPr>
            <w:r>
              <w:t>Образ.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</w:tc>
        <w:tc>
          <w:tcPr>
            <w:tcW w:w="373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00E95" w:rsidRPr="00B71F5E" w:rsidRDefault="00300E95" w:rsidP="007C4172">
            <w:pPr>
              <w:rPr>
                <w:b/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Продолжать знакомить с правилами поведения на улице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 </w:t>
            </w:r>
            <w:proofErr w:type="gramStart"/>
            <w:r w:rsidRPr="00B71F5E">
              <w:rPr>
                <w:sz w:val="20"/>
                <w:szCs w:val="20"/>
              </w:rPr>
              <w:t>Продолжить знакомство детей с городом, с тем, что в нем много улиц, домов, есть парки, детские сады, школы; что по городу можно ездить на транспорте: автобусе, маршрутном такси, троллейбусе, трамвае.</w:t>
            </w:r>
            <w:proofErr w:type="gramEnd"/>
            <w:r w:rsidRPr="00B71F5E">
              <w:rPr>
                <w:sz w:val="20"/>
                <w:szCs w:val="20"/>
              </w:rPr>
              <w:t xml:space="preserve"> Продолжить знакомить детей с правилами поведения на улице, с особенностями движения общественного транспорта.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Сюжетно-ролевая игра «Автобус". Дидактическая игра «Собери знак». Чтение произведений </w:t>
            </w:r>
            <w:proofErr w:type="spellStart"/>
            <w:r w:rsidRPr="00B71F5E">
              <w:rPr>
                <w:sz w:val="20"/>
                <w:szCs w:val="20"/>
              </w:rPr>
              <w:t>В.И.Мирясовой</w:t>
            </w:r>
            <w:proofErr w:type="spellEnd"/>
            <w:r w:rsidRPr="00B71F5E">
              <w:rPr>
                <w:sz w:val="20"/>
                <w:szCs w:val="20"/>
              </w:rPr>
              <w:t xml:space="preserve"> «Автобус», «Троллейбус». Разучивание песенки «Мы в автобусе сидим».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70)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Как правильно обращаться с инструментами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proofErr w:type="gramStart"/>
            <w:r w:rsidRPr="00B71F5E">
              <w:rPr>
                <w:sz w:val="20"/>
                <w:szCs w:val="20"/>
              </w:rPr>
              <w:t>правильно</w:t>
            </w:r>
            <w:proofErr w:type="gramEnd"/>
            <w:r w:rsidRPr="00B71F5E">
              <w:rPr>
                <w:sz w:val="20"/>
                <w:szCs w:val="20"/>
              </w:rPr>
              <w:t xml:space="preserve"> обращаться с инструментами и предметами повседневной жизни, если. Что-то случилось (порез, рана) позвать взрослого. Учить высказываться о своих страхах по картинкам, с помощью игрушек.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Учить рассказывать о правилах поведения на дороге другим детям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 Формировать умение рассказывать другим детям, что дорогу можно переходить только </w:t>
            </w:r>
            <w:proofErr w:type="gramStart"/>
            <w:r w:rsidRPr="00B71F5E">
              <w:rPr>
                <w:sz w:val="20"/>
                <w:szCs w:val="20"/>
              </w:rPr>
              <w:t>со</w:t>
            </w:r>
            <w:proofErr w:type="gramEnd"/>
            <w:r w:rsidRPr="00B71F5E">
              <w:rPr>
                <w:sz w:val="20"/>
                <w:szCs w:val="20"/>
              </w:rPr>
              <w:t xml:space="preserve"> взрослыми на зеленый сигнал светофора или по пешеходному переходу «зебра», умение рассказывать о других правилах поведения.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Ситуация общения «Расскажи, что видел на улице». Дидактическая игра «Собери светофор».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70)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Мишка заболел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Учить детей отличать состояние здоровья и нездоровья (хорошее настроение - весело, радостно; плохое – грустно, болит горло, голова, животик); учить считаться с чувствами другого человека, сопереживать больному.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Учить применять знания на практике, используя игровые и проблемные ситуации по ПДД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 Способствовать возникновению игр на темы из окружающей жизни, в совместных дидактических играх развивать умение выполнять постепенно усложняющиеся правила. Закрепить правила поведения на улице, умение применять полученные знания, ориентироваться в проблемных ситуациях.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Ситуация общения «Что я знаю о моем любимом транспорте». Игровая ситуация «Едем на поезде на дачу» с музыкальным сопровождением.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70)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Мы умеем узнавать себя на фотографиях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Воспитывать уважение к семье, к самому себе; учить замечать какие мы были маленькие, </w:t>
            </w:r>
            <w:proofErr w:type="gramStart"/>
            <w:r w:rsidRPr="00B71F5E">
              <w:rPr>
                <w:sz w:val="20"/>
                <w:szCs w:val="20"/>
              </w:rPr>
              <w:t>ч</w:t>
            </w:r>
            <w:proofErr w:type="gramEnd"/>
            <w:r w:rsidRPr="00B71F5E">
              <w:rPr>
                <w:sz w:val="20"/>
                <w:szCs w:val="20"/>
              </w:rPr>
              <w:t xml:space="preserve"> мы тогда умели, а сейчас? Какими мы будем, когда вырастим? (Воспитатель заинтересовывает рассказом по своим детским фотографиям, тем самым побуждает детей рассказывать о себе).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Совершенствовать знания о назначении светофора и пешеходного перехода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  Продолжать знакомить детей с назначением светофора, его сигналами; с пешеходным переходом и правилами перехода проезжей части. Формировать умение различать проезжую часть дороги, тротуар, обочину.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Сюжетно-дидактическая игра «Поезд». Игра «Поезд и туннель». Развлечение «Маленькие ножки бегут по дорожке».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70)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Люблю - не люблю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выражать свои эмоции (отрицательные и положительные) разными способами; учить описывать свои эмоции и решать проблемные ситуации, учить договариваться друг с другом.</w:t>
            </w:r>
          </w:p>
        </w:tc>
      </w:tr>
    </w:tbl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Pr="00596857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</w:pPr>
    </w:p>
    <w:p w:rsidR="00300E95" w:rsidRPr="00CA1AA4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Апрел</w:t>
      </w:r>
      <w:r w:rsidRPr="00CE2177">
        <w:rPr>
          <w:sz w:val="36"/>
          <w:szCs w:val="36"/>
        </w:rPr>
        <w:t>ь</w:t>
      </w:r>
    </w:p>
    <w:p w:rsidR="00300E95" w:rsidRPr="008649B8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989"/>
        <w:gridCol w:w="3448"/>
      </w:tblGrid>
      <w:tr w:rsidR="00300E95" w:rsidRPr="00DF22FC" w:rsidTr="007C4172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496" w:type="dxa"/>
            <w:gridSpan w:val="3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«Весна»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«Свойства предметов»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изменилось весной? (природа, одежда людей)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Красавица весна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делают птицы и животные весной?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со свойствами металла, керамики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Едем в гости к бабушке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Познакомить с признаками весны: солнышко светит ярче, капель, на дорожках тает снег и т.д.; развивать наблюдательность, умение участвовать в разговорах во время сюжетной игры – путешествия «Едем к бабушке».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186)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Деревья и кустарники на нашем участке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Показать влияние солнечного света и воды на рост деревьев, кустарников, цветов; воспитывать чувство красоты и потребность заботы о природе.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стр.217)</w:t>
            </w:r>
          </w:p>
          <w:p w:rsidR="00300E95" w:rsidRPr="00B71F5E" w:rsidRDefault="00300E95" w:rsidP="007C417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989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Путешествие в весенний лес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Формировать представления детей о весенних изменениях в природе: больше солнечных дней, становиться теплей, тает снег, изменяется одежда людей. Показать связь изменений в неживой природе с изменениями в жизни растений и животных (на ветках набухают почки, появляется первая травка, первые цветы, звери в лесу меняют окраску, после зимней спячки появляются насекомые, из тёплых краёв прилетают птицы)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О.А.Воронкевич</w:t>
            </w:r>
            <w:proofErr w:type="spellEnd"/>
            <w:r w:rsidRPr="00B71F5E">
              <w:rPr>
                <w:sz w:val="20"/>
                <w:szCs w:val="20"/>
              </w:rPr>
              <w:t xml:space="preserve"> «Добро пожаловать в экологию» с.40)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30)</w:t>
            </w:r>
          </w:p>
          <w:p w:rsidR="00300E95" w:rsidRPr="007B073D" w:rsidRDefault="00300E95" w:rsidP="007C4172">
            <w:pPr>
              <w:jc w:val="both"/>
            </w:pP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448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Путешествие в прошлое ложки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 Дать детям понятие о том, что человек создаёт предметы для своей жизни; развивать ретроспективный взгляд на эти предметы (ориентироваться в прошлом и настоящем ложки)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О.Дыбина</w:t>
            </w:r>
            <w:proofErr w:type="spellEnd"/>
            <w:r w:rsidRPr="00B71F5E">
              <w:rPr>
                <w:sz w:val="20"/>
                <w:szCs w:val="20"/>
              </w:rPr>
              <w:t xml:space="preserve"> «Что было до…» Игры-путешествия в прошлое предметов» с.7)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17)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Путешествие в прошлое тарелки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Научить понимать, что человек создаёт посуду для своей жизни; развивать ретроспективный взгляд на эти предметы (ориентироваться в прошлом и настоящем тарелки); научить устанавливать причинно-следственные связи между значением и строением, материалом и способом применения.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О.Дыбина</w:t>
            </w:r>
            <w:proofErr w:type="spellEnd"/>
            <w:r w:rsidRPr="00B71F5E">
              <w:rPr>
                <w:sz w:val="20"/>
                <w:szCs w:val="20"/>
              </w:rPr>
              <w:t xml:space="preserve"> «Что было до…» Игры-путешествия в прошлое предметов» с.8)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19)</w:t>
            </w:r>
          </w:p>
          <w:p w:rsidR="00300E95" w:rsidRPr="00DF22FC" w:rsidRDefault="00300E95" w:rsidP="007C4172">
            <w:pPr>
              <w:jc w:val="both"/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Pr="00596857" w:rsidRDefault="00300E95" w:rsidP="00300E95">
      <w:pPr>
        <w:shd w:val="clear" w:color="auto" w:fill="FFFFFF"/>
        <w:jc w:val="center"/>
      </w:pPr>
    </w:p>
    <w:p w:rsidR="00300E95" w:rsidRDefault="00300E95" w:rsidP="00300E95">
      <w:pPr>
        <w:shd w:val="clear" w:color="auto" w:fill="FFFFFF"/>
      </w:pPr>
    </w:p>
    <w:p w:rsidR="00300E95" w:rsidRPr="00596857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Апрел</w:t>
      </w:r>
      <w:r w:rsidRPr="00CE2177">
        <w:rPr>
          <w:sz w:val="36"/>
          <w:szCs w:val="36"/>
        </w:rPr>
        <w:t>ь</w:t>
      </w:r>
    </w:p>
    <w:p w:rsidR="00300E95" w:rsidRPr="008649B8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789"/>
        <w:gridCol w:w="3717"/>
        <w:gridCol w:w="3701"/>
        <w:gridCol w:w="17"/>
        <w:gridCol w:w="3719"/>
      </w:tblGrid>
      <w:tr w:rsidR="00300E95" w:rsidRPr="00DF22FC" w:rsidTr="007C4172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207" w:type="dxa"/>
            <w:gridSpan w:val="3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«Весна»</w:t>
            </w:r>
          </w:p>
        </w:tc>
        <w:tc>
          <w:tcPr>
            <w:tcW w:w="3736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«Свойства предметов»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5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5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изменилось весной? (природа, одежда людей)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Красавица весна</w:t>
            </w:r>
          </w:p>
        </w:tc>
        <w:tc>
          <w:tcPr>
            <w:tcW w:w="3718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делают птицы и животные весной?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со свойствами металла, керамики</w:t>
            </w:r>
          </w:p>
        </w:tc>
      </w:tr>
      <w:tr w:rsidR="00300E95" w:rsidRPr="00DF22FC" w:rsidTr="007C4172">
        <w:trPr>
          <w:cantSplit/>
          <w:trHeight w:val="5689"/>
        </w:trPr>
        <w:tc>
          <w:tcPr>
            <w:tcW w:w="805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Составление рассказа по картине «Весна»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</w:rPr>
              <w:t xml:space="preserve">Учить детей понимать изображённое на картине, отвечать на вопросы воспитателя; делать простейшие выводы; слушать рассказ воспитателя, составленный по картине; </w:t>
            </w:r>
            <w:r w:rsidRPr="00B71F5E">
              <w:rPr>
                <w:sz w:val="20"/>
                <w:szCs w:val="20"/>
              </w:rPr>
              <w:t xml:space="preserve">развивать умение составлять совместно </w:t>
            </w:r>
            <w:proofErr w:type="gramStart"/>
            <w:r w:rsidRPr="00B71F5E">
              <w:rPr>
                <w:sz w:val="20"/>
                <w:szCs w:val="20"/>
              </w:rPr>
              <w:t>со</w:t>
            </w:r>
            <w:proofErr w:type="gramEnd"/>
            <w:r w:rsidRPr="00B71F5E">
              <w:rPr>
                <w:sz w:val="20"/>
                <w:szCs w:val="20"/>
              </w:rPr>
              <w:t xml:space="preserve"> взрослым небольшой рассказ по картине; закреплять в речи признаки весны; активизировать употребление прилагательных.</w:t>
            </w:r>
          </w:p>
        </w:tc>
        <w:tc>
          <w:tcPr>
            <w:tcW w:w="3717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Пересказ рассказа Л.Толстого «Пришла весна»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sz w:val="18"/>
              </w:rPr>
              <w:t>Учить пересказывать вместе с воспитателем небольшой рассказ; учить пользоваться словами, обозначающими качества и действия.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Пересказ рассказа В.Бианки «Купание медвежат»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sz w:val="18"/>
              </w:rPr>
              <w:t>Учить пересказывать вместе с воспитателем небольшой рассказ по вопросам; учить пользоваться словами, обозначающими  действия.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gridSpan w:val="2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Рассматривание сюжетных картин о животных весной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составлять короткие рассказы о животных; умение образовывать формы единственного и множественного числа существительных – названий детенышей.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9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Д/и «Кому что?»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(посуда и ее детали)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Упражнять детей в группировке предметов по их назначению; в использовании в речи обобщающих слов </w:t>
            </w:r>
            <w:r w:rsidRPr="00B71F5E">
              <w:rPr>
                <w:i/>
                <w:sz w:val="20"/>
                <w:szCs w:val="20"/>
              </w:rPr>
              <w:t>посуда;</w:t>
            </w:r>
            <w:r w:rsidRPr="00B71F5E">
              <w:rPr>
                <w:sz w:val="20"/>
                <w:szCs w:val="20"/>
              </w:rPr>
              <w:t xml:space="preserve"> учить называть предметы одежды и посуды и их детали; упражнять в образование существительных (по </w:t>
            </w:r>
            <w:proofErr w:type="spellStart"/>
            <w:r w:rsidRPr="00B71F5E">
              <w:rPr>
                <w:sz w:val="20"/>
                <w:szCs w:val="20"/>
              </w:rPr>
              <w:t>анологии</w:t>
            </w:r>
            <w:proofErr w:type="spellEnd"/>
            <w:r w:rsidRPr="00B71F5E">
              <w:rPr>
                <w:sz w:val="20"/>
                <w:szCs w:val="20"/>
              </w:rPr>
              <w:t xml:space="preserve">), обозначающих посуду с суффиксом </w:t>
            </w:r>
            <w:proofErr w:type="gramStart"/>
            <w:r w:rsidRPr="00B71F5E">
              <w:rPr>
                <w:sz w:val="20"/>
                <w:szCs w:val="20"/>
              </w:rPr>
              <w:t>–</w:t>
            </w:r>
            <w:proofErr w:type="spellStart"/>
            <w:r w:rsidRPr="00B71F5E">
              <w:rPr>
                <w:i/>
                <w:sz w:val="20"/>
                <w:szCs w:val="20"/>
              </w:rPr>
              <w:t>и</w:t>
            </w:r>
            <w:proofErr w:type="gramEnd"/>
            <w:r w:rsidRPr="00B71F5E">
              <w:rPr>
                <w:i/>
                <w:sz w:val="20"/>
                <w:szCs w:val="20"/>
              </w:rPr>
              <w:t>ц</w:t>
            </w:r>
            <w:proofErr w:type="spellEnd"/>
            <w:r w:rsidRPr="00B71F5E">
              <w:rPr>
                <w:i/>
                <w:sz w:val="20"/>
                <w:szCs w:val="20"/>
              </w:rPr>
              <w:t xml:space="preserve"> (сахарница, </w:t>
            </w:r>
            <w:proofErr w:type="spellStart"/>
            <w:r w:rsidRPr="00B71F5E">
              <w:rPr>
                <w:i/>
                <w:sz w:val="20"/>
                <w:szCs w:val="20"/>
              </w:rPr>
              <w:t>конфетница</w:t>
            </w:r>
            <w:proofErr w:type="spellEnd"/>
            <w:r w:rsidRPr="00B71F5E">
              <w:rPr>
                <w:i/>
                <w:sz w:val="20"/>
                <w:szCs w:val="20"/>
              </w:rPr>
              <w:t>..)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>» с.72)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Рассказывание о предметах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совместно с воспитателем составлять рассказ о предметах; активизировать употребление прилагательных; закреплять умение образовывать формы родительного падежа единственного и множественного числа имён существительных.</w:t>
            </w:r>
          </w:p>
          <w:p w:rsidR="00300E95" w:rsidRPr="00DF22FC" w:rsidRDefault="00300E95" w:rsidP="007C41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Pr="00596857" w:rsidRDefault="00300E95" w:rsidP="00300E95">
      <w:pPr>
        <w:shd w:val="clear" w:color="auto" w:fill="FFFFFF"/>
      </w:pPr>
    </w:p>
    <w:p w:rsidR="00300E95" w:rsidRPr="00596857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Апрел</w:t>
      </w:r>
      <w:r w:rsidRPr="00CE2177">
        <w:rPr>
          <w:sz w:val="36"/>
          <w:szCs w:val="36"/>
        </w:rPr>
        <w:t>ь</w:t>
      </w:r>
    </w:p>
    <w:p w:rsidR="00300E95" w:rsidRPr="008649B8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8"/>
        <w:gridCol w:w="3719"/>
        <w:gridCol w:w="3701"/>
        <w:gridCol w:w="17"/>
        <w:gridCol w:w="3719"/>
      </w:tblGrid>
      <w:tr w:rsidR="00300E95" w:rsidRPr="00DF22FC" w:rsidTr="007C4172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1208" w:type="dxa"/>
            <w:gridSpan w:val="3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«Весна»</w:t>
            </w:r>
          </w:p>
        </w:tc>
        <w:tc>
          <w:tcPr>
            <w:tcW w:w="3736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«Свойства предметов»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8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изменилось весной? (природа, одежда людей)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Красавица весна</w:t>
            </w:r>
          </w:p>
        </w:tc>
        <w:tc>
          <w:tcPr>
            <w:tcW w:w="3718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делают птицы и животные весной?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со свойствами металла, керамики</w:t>
            </w: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88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стихотворения Плещеева «Весна»</w:t>
            </w:r>
          </w:p>
          <w:p w:rsidR="00300E95" w:rsidRPr="00B71F5E" w:rsidRDefault="00300E95" w:rsidP="007C4172">
            <w:pPr>
              <w:ind w:left="-1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детей с новым стихотворением; учить понимать вопросы и отвечать на них, называть признаки весны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221)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Заучивание стихотворения  И.Белоусова «Весенняя гостья»</w:t>
            </w:r>
          </w:p>
          <w:p w:rsidR="00300E95" w:rsidRPr="00B71F5E" w:rsidRDefault="00300E95" w:rsidP="007C4172">
            <w:pPr>
              <w:ind w:left="-17"/>
              <w:jc w:val="both"/>
              <w:rPr>
                <w:sz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</w:rPr>
              <w:t>Закрепить знания о весенних изменениях в живой и неживой природе; помочь понять, запомнить и выразительно читать стихотворение; развивать понимание образной речи; воспитывать доброе, заботливое отношение к птицам.</w:t>
            </w:r>
          </w:p>
          <w:p w:rsidR="00300E95" w:rsidRPr="00B71F5E" w:rsidRDefault="00300E95" w:rsidP="007C4172">
            <w:pPr>
              <w:pStyle w:val="a7"/>
              <w:spacing w:before="0" w:beforeAutospacing="0" w:after="0" w:afterAutospacing="0" w:line="267" w:lineRule="atLeast"/>
              <w:rPr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Чтение р.н. сказки «Заяц и лиса»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с р.н</w:t>
            </w:r>
            <w:proofErr w:type="gramStart"/>
            <w:r w:rsidRPr="00B71F5E">
              <w:rPr>
                <w:sz w:val="20"/>
                <w:szCs w:val="20"/>
              </w:rPr>
              <w:t>.с</w:t>
            </w:r>
            <w:proofErr w:type="gramEnd"/>
            <w:r w:rsidRPr="00B71F5E">
              <w:rPr>
                <w:sz w:val="20"/>
                <w:szCs w:val="20"/>
              </w:rPr>
              <w:t>казкой; помочь понять смысл произведения (мал удалец, да храбрец); учить с интересом слушать сказку, участвовать в ее обсуждении, отвечать на вопросы по содержанию текста сказки.</w:t>
            </w:r>
          </w:p>
          <w:p w:rsidR="00300E95" w:rsidRPr="00B71F5E" w:rsidRDefault="00300E95" w:rsidP="007C4172">
            <w:pPr>
              <w:jc w:val="both"/>
            </w:pPr>
            <w:r w:rsidRPr="00B71F5E">
              <w:rPr>
                <w:sz w:val="20"/>
                <w:szCs w:val="20"/>
              </w:rPr>
              <w:t>(«Комплексные занятия», стр.165)</w:t>
            </w:r>
          </w:p>
        </w:tc>
        <w:tc>
          <w:tcPr>
            <w:tcW w:w="3718" w:type="dxa"/>
            <w:gridSpan w:val="2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стихотворения  «Песенка про птиц» </w:t>
            </w:r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</w:rPr>
              <w:t xml:space="preserve">Познакомить с новым стихотворением; учить </w:t>
            </w:r>
            <w:proofErr w:type="gramStart"/>
            <w:r w:rsidRPr="00B71F5E">
              <w:rPr>
                <w:sz w:val="20"/>
              </w:rPr>
              <w:t>внимательно</w:t>
            </w:r>
            <w:proofErr w:type="gramEnd"/>
            <w:r w:rsidRPr="00B71F5E">
              <w:rPr>
                <w:sz w:val="20"/>
              </w:rPr>
              <w:t xml:space="preserve"> слушать, понимать смысл содержания стихотворения.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стр.220)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19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Рассказывание сказки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Братьев Гримм</w:t>
            </w:r>
          </w:p>
          <w:p w:rsidR="00300E95" w:rsidRPr="00B71F5E" w:rsidRDefault="00300E95" w:rsidP="007C4172">
            <w:pPr>
              <w:jc w:val="center"/>
              <w:rPr>
                <w:sz w:val="20"/>
                <w:szCs w:val="20"/>
              </w:rPr>
            </w:pPr>
            <w:r w:rsidRPr="00B71F5E">
              <w:rPr>
                <w:b/>
                <w:sz w:val="22"/>
                <w:szCs w:val="22"/>
              </w:rPr>
              <w:t>«Горшочек каши»</w:t>
            </w:r>
          </w:p>
          <w:p w:rsidR="00300E95" w:rsidRPr="00B71F5E" w:rsidRDefault="00300E95" w:rsidP="007C4172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Познакомить детей со сказкой;    учить детей понимать вопросы и отвечать на них по действию сказки полным предложением; побуждать рассказывать полюбившиеся отрывки; развивать умение использовать в речи глагол съезжать в повелительном наклонении </w:t>
            </w:r>
            <w:r w:rsidRPr="00B71F5E">
              <w:rPr>
                <w:i/>
                <w:sz w:val="20"/>
                <w:szCs w:val="20"/>
              </w:rPr>
              <w:t>(съезжай)</w:t>
            </w:r>
            <w:r w:rsidRPr="00B71F5E">
              <w:rPr>
                <w:sz w:val="20"/>
                <w:szCs w:val="20"/>
              </w:rPr>
              <w:t>; помочь запомнить «волшебные слова».</w:t>
            </w:r>
          </w:p>
          <w:p w:rsidR="00300E95" w:rsidRPr="00B71F5E" w:rsidRDefault="00300E95" w:rsidP="007C4172">
            <w:pPr>
              <w:ind w:left="-5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В.В.Гербова</w:t>
            </w:r>
            <w:proofErr w:type="spellEnd"/>
            <w:r w:rsidRPr="00B71F5E">
              <w:rPr>
                <w:sz w:val="20"/>
                <w:szCs w:val="20"/>
              </w:rPr>
              <w:t xml:space="preserve"> «Занятия по развитию речи во 2 мл </w:t>
            </w:r>
            <w:proofErr w:type="spellStart"/>
            <w:r w:rsidRPr="00B71F5E">
              <w:rPr>
                <w:sz w:val="20"/>
                <w:szCs w:val="20"/>
              </w:rPr>
              <w:t>гр</w:t>
            </w:r>
            <w:proofErr w:type="spellEnd"/>
            <w:r w:rsidRPr="00B71F5E">
              <w:rPr>
                <w:sz w:val="20"/>
                <w:szCs w:val="20"/>
              </w:rPr>
              <w:t xml:space="preserve"> </w:t>
            </w:r>
            <w:proofErr w:type="spellStart"/>
            <w:r w:rsidRPr="00B71F5E">
              <w:rPr>
                <w:sz w:val="20"/>
                <w:szCs w:val="20"/>
              </w:rPr>
              <w:t>д</w:t>
            </w:r>
            <w:proofErr w:type="spellEnd"/>
            <w:r w:rsidRPr="00B71F5E">
              <w:rPr>
                <w:sz w:val="20"/>
                <w:szCs w:val="20"/>
              </w:rPr>
              <w:t>/</w:t>
            </w:r>
            <w:proofErr w:type="gramStart"/>
            <w:r w:rsidRPr="00B71F5E">
              <w:rPr>
                <w:sz w:val="20"/>
                <w:szCs w:val="20"/>
              </w:rPr>
              <w:t>с</w:t>
            </w:r>
            <w:proofErr w:type="gramEnd"/>
            <w:r w:rsidRPr="00B71F5E">
              <w:rPr>
                <w:sz w:val="20"/>
                <w:szCs w:val="20"/>
              </w:rPr>
              <w:t>» с.66)</w:t>
            </w: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Pr="00596857" w:rsidRDefault="00300E95" w:rsidP="00300E95">
      <w:pPr>
        <w:shd w:val="clear" w:color="auto" w:fill="FFFFFF"/>
      </w:pPr>
    </w:p>
    <w:p w:rsidR="00300E95" w:rsidRPr="00596857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Апрель</w:t>
      </w:r>
    </w:p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544"/>
        <w:gridCol w:w="3534"/>
        <w:gridCol w:w="11"/>
        <w:gridCol w:w="3566"/>
      </w:tblGrid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0695" w:type="dxa"/>
            <w:gridSpan w:val="4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«Весна»</w:t>
            </w:r>
          </w:p>
        </w:tc>
        <w:tc>
          <w:tcPr>
            <w:tcW w:w="356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«Свойства предметов»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изменилось весной? (природа, одежда людей)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Красавица весна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Что делают птицы и животные весной?</w:t>
            </w:r>
          </w:p>
        </w:tc>
        <w:tc>
          <w:tcPr>
            <w:tcW w:w="3577" w:type="dxa"/>
            <w:gridSpan w:val="2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Ознакомление со свойствами металла, керамики</w:t>
            </w:r>
          </w:p>
        </w:tc>
      </w:tr>
      <w:tr w:rsidR="00300E95" w:rsidRPr="00DF22FC" w:rsidTr="007C4172">
        <w:trPr>
          <w:cantSplit/>
          <w:trHeight w:val="1736"/>
        </w:trPr>
        <w:tc>
          <w:tcPr>
            <w:tcW w:w="731" w:type="dxa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 развитие</w:t>
            </w: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Светит солнышко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передавать образ яркого солнца цветовым пятном, располагая рисунок в середине листа; закрашивать круглую форму слитными линиями сверху вниз или слева направо всем ворсом кисточки; закреплять умение правильно держать кисточку; воспитывать аккуратность.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(«Комплексные занятия», стр. 173)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Все сосульки плакали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</w:t>
            </w:r>
            <w:proofErr w:type="gramStart"/>
            <w:r w:rsidRPr="00B71F5E">
              <w:rPr>
                <w:sz w:val="20"/>
                <w:szCs w:val="20"/>
              </w:rPr>
              <w:t>ритмично</w:t>
            </w:r>
            <w:proofErr w:type="gramEnd"/>
            <w:r w:rsidRPr="00B71F5E">
              <w:rPr>
                <w:sz w:val="20"/>
                <w:szCs w:val="20"/>
              </w:rPr>
              <w:t xml:space="preserve"> наносить мазки, располагая их на листе бумаги в соответствии с направлением сосулек; развивать навыки работы кистью, различения предметов по величине, умение образно воспринимать цветовые пятна; воспитывать эмоциональное восприятие природных явлений, интерес к рисованию.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197)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54)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Листочки и почки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Вызвать у детей интерес к природному явлению; учить передавать изменение образа, рисовать ветку с почками и листочками; формировать представление о сезонных изменениях в природе.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257)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Кувшин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рисовать форму кувшина, правильно передавать его строение и пропорции; продолжать учить закрашивать в одном направлении; закрепить промывать кисть и просушивать ее.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 Рисуем узор для стаканчика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детей рисовать простые элементы узора; располагать их на полосе; развивать чувство цвета, расположение.</w:t>
            </w:r>
          </w:p>
        </w:tc>
      </w:tr>
      <w:tr w:rsidR="00300E95" w:rsidRPr="00DF22FC" w:rsidTr="007C4172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Птицы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Подводить детей к образной передаче птиц; учить определять форму основных частей предмета; самостоятельно находить вырезанные из бумаги части, складывать и наклеивать изображение птиц; закрепить навыки аккуратного приклеивания.</w:t>
            </w:r>
          </w:p>
          <w:p w:rsidR="00300E95" w:rsidRPr="00B71F5E" w:rsidRDefault="00300E95" w:rsidP="007C4172">
            <w:pPr>
              <w:rPr>
                <w:b/>
              </w:rPr>
            </w:pPr>
            <w:r w:rsidRPr="00B71F5E">
              <w:rPr>
                <w:sz w:val="20"/>
                <w:szCs w:val="20"/>
              </w:rPr>
              <w:t>(Саккулина, Комарова, стр. 108)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proofErr w:type="spellStart"/>
            <w:r w:rsidRPr="00B71F5E">
              <w:rPr>
                <w:b/>
                <w:sz w:val="22"/>
                <w:szCs w:val="22"/>
              </w:rPr>
              <w:t>Вербочки</w:t>
            </w:r>
            <w:proofErr w:type="spellEnd"/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(из ваты)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передавать образ предмета; делать </w:t>
            </w:r>
            <w:proofErr w:type="spellStart"/>
            <w:r w:rsidRPr="00B71F5E">
              <w:rPr>
                <w:sz w:val="20"/>
                <w:szCs w:val="20"/>
              </w:rPr>
              <w:t>вербочки</w:t>
            </w:r>
            <w:proofErr w:type="spellEnd"/>
            <w:r w:rsidRPr="00B71F5E">
              <w:rPr>
                <w:sz w:val="20"/>
                <w:szCs w:val="20"/>
              </w:rPr>
              <w:t xml:space="preserve"> из ваты, скатывая их между пальцами, аккуратно наклеивать.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Скворечник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proofErr w:type="gramStart"/>
            <w:r w:rsidRPr="00B71F5E">
              <w:rPr>
                <w:sz w:val="20"/>
                <w:szCs w:val="20"/>
              </w:rPr>
              <w:t>Учить развивать замысел; изображать предметы, состоящие из нескольких частей; определять форму частей предмета (прямоугольная, круглая, треугольная; способом аппликации из частей сделать скворечник; воспитывать заботливое отношение к птицам.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218)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56)</w:t>
            </w:r>
          </w:p>
        </w:tc>
        <w:tc>
          <w:tcPr>
            <w:tcW w:w="3577" w:type="dxa"/>
            <w:gridSpan w:val="2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 Красивая тарелочка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составлять узор на предметах круглой формы, используя кружки разного цвета и разной величины; развивать композиционные умения: наклеивать в середине и по краям; закреплять приемы аккуратного наклеивания; учить продумывать подбор цветов; развивать эстетическое восприятие.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43)</w:t>
            </w:r>
          </w:p>
        </w:tc>
      </w:tr>
      <w:tr w:rsidR="00300E95" w:rsidRPr="00DF22FC" w:rsidTr="007C4172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Зайка, длинные ушки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Вызвать у детей эмоциональный отклик; передавать характерные черты персонаж</w:t>
            </w:r>
            <w:proofErr w:type="gramStart"/>
            <w:r w:rsidRPr="00B71F5E">
              <w:rPr>
                <w:sz w:val="20"/>
                <w:szCs w:val="20"/>
              </w:rPr>
              <w:t>а(</w:t>
            </w:r>
            <w:proofErr w:type="gramEnd"/>
            <w:r w:rsidRPr="00B71F5E">
              <w:rPr>
                <w:sz w:val="20"/>
                <w:szCs w:val="20"/>
              </w:rPr>
              <w:t>овальная голова, длинные уши); использовать разные приемы раскатывания; закреплять умение прочно соединять части между собой, прижимая их друг к другу.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38)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53)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2"/>
                <w:szCs w:val="22"/>
              </w:rPr>
              <w:t>Белочка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Вызвать у детей интерес к обитателям леса; учить лепить фигуру из целого куска и частей, передавать выразительность образа; развивать мелкую моторику. </w:t>
            </w:r>
          </w:p>
          <w:p w:rsidR="00300E95" w:rsidRPr="00B71F5E" w:rsidRDefault="00300E95" w:rsidP="007C4172">
            <w:pPr>
              <w:rPr>
                <w:b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Скворечник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(из спичек и пластилина)</w:t>
            </w:r>
          </w:p>
          <w:p w:rsidR="00300E95" w:rsidRPr="00B71F5E" w:rsidRDefault="00300E95" w:rsidP="007C4172">
            <w:pPr>
              <w:rPr>
                <w:b/>
              </w:rPr>
            </w:pP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Птичка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лепить предмет, состоящий из нескольких частей; закреплять прием </w:t>
            </w:r>
            <w:proofErr w:type="spellStart"/>
            <w:r w:rsidRPr="00B71F5E">
              <w:rPr>
                <w:sz w:val="20"/>
                <w:szCs w:val="20"/>
              </w:rPr>
              <w:t>прищипывания</w:t>
            </w:r>
            <w:proofErr w:type="spellEnd"/>
            <w:r w:rsidRPr="00B71F5E">
              <w:rPr>
                <w:sz w:val="20"/>
                <w:szCs w:val="20"/>
              </w:rPr>
              <w:t xml:space="preserve"> кончиками пальцев (клюв, хвостик); упражнять в прочном скреплении частей, плотно </w:t>
            </w:r>
            <w:proofErr w:type="gramStart"/>
            <w:r w:rsidRPr="00B71F5E">
              <w:rPr>
                <w:sz w:val="20"/>
                <w:szCs w:val="20"/>
              </w:rPr>
              <w:t>прижимая</w:t>
            </w:r>
            <w:proofErr w:type="gramEnd"/>
            <w:r w:rsidRPr="00B71F5E">
              <w:rPr>
                <w:sz w:val="20"/>
                <w:szCs w:val="20"/>
              </w:rPr>
              <w:t xml:space="preserve"> их друг к другу; создать у детей радостное настроение.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39)</w:t>
            </w:r>
          </w:p>
        </w:tc>
        <w:tc>
          <w:tcPr>
            <w:tcW w:w="3577" w:type="dxa"/>
            <w:gridSpan w:val="2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Чайный сервиз для кукол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передавать форму чайной посуды, используя приемы раскатывания пластилина кругообразными движениями, вдавливания пластилина пальцами (чашки, блюдца); учить сплющивать и оттягивать края вверх.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</w:p>
    <w:p w:rsidR="00300E95" w:rsidRPr="008649B8" w:rsidRDefault="00300E95" w:rsidP="00300E95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Апрел</w:t>
      </w:r>
      <w:r w:rsidRPr="00CE2177">
        <w:rPr>
          <w:sz w:val="36"/>
          <w:szCs w:val="36"/>
        </w:rPr>
        <w:t>ь</w:t>
      </w:r>
    </w:p>
    <w:p w:rsidR="00300E95" w:rsidRPr="008649B8" w:rsidRDefault="00300E95" w:rsidP="00300E95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5"/>
        <w:gridCol w:w="3737"/>
        <w:gridCol w:w="3736"/>
        <w:gridCol w:w="3736"/>
      </w:tblGrid>
      <w:tr w:rsidR="00300E95" w:rsidRPr="00DF22FC" w:rsidTr="007C4172">
        <w:trPr>
          <w:cantSplit/>
          <w:trHeight w:val="1018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</w:pPr>
            <w:r>
              <w:t>Образ.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</w:tc>
        <w:tc>
          <w:tcPr>
            <w:tcW w:w="373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00E95" w:rsidRPr="00B71F5E" w:rsidRDefault="00300E95" w:rsidP="007C4172">
            <w:pPr>
              <w:rPr>
                <w:b/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5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Закрепить знания о проезжей части улицы и о транспорте на ней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Расширить представления о правилах дорожного движения. Закрепить знания о правилах поведения на проезжей части для шофера  и пешехода.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Ситуация общения «Если стоишь на остановке». Дидактическая игра «Назови цвет, который назову». Чтение стихотворений о дорожных знаках.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71)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3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Всё наоборот</w:t>
            </w:r>
          </w:p>
          <w:p w:rsidR="00300E95" w:rsidRPr="00B71F5E" w:rsidRDefault="00300E95" w:rsidP="007C4172">
            <w:pPr>
              <w:pStyle w:val="31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Поразмышлять с детьми: хорошо ли быть упрямым? Учить образовывать глаголы с противоположным значением при помощи приставок. </w:t>
            </w:r>
          </w:p>
          <w:p w:rsidR="00300E95" w:rsidRPr="00B71F5E" w:rsidRDefault="00300E95" w:rsidP="007C4172">
            <w:pPr>
              <w:pStyle w:val="31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Арушанова</w:t>
            </w:r>
            <w:proofErr w:type="spellEnd"/>
            <w:r w:rsidRPr="00B71F5E">
              <w:rPr>
                <w:sz w:val="20"/>
                <w:szCs w:val="20"/>
              </w:rPr>
              <w:t xml:space="preserve"> А.Г. «Речь и речевое общение» с.72)</w:t>
            </w:r>
          </w:p>
          <w:p w:rsidR="00300E95" w:rsidRPr="00B71F5E" w:rsidRDefault="00300E95" w:rsidP="007C4172">
            <w:pPr>
              <w:pStyle w:val="31"/>
              <w:jc w:val="both"/>
              <w:rPr>
                <w:sz w:val="20"/>
                <w:szCs w:val="20"/>
              </w:rPr>
            </w:pPr>
          </w:p>
          <w:p w:rsidR="00300E95" w:rsidRDefault="00300E95" w:rsidP="007C4172">
            <w:pPr>
              <w:pStyle w:val="31"/>
              <w:jc w:val="both"/>
            </w:pPr>
          </w:p>
          <w:p w:rsidR="00300E95" w:rsidRPr="00B71F5E" w:rsidRDefault="00300E95" w:rsidP="007C4172">
            <w:pPr>
              <w:pStyle w:val="31"/>
              <w:jc w:val="both"/>
              <w:rPr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Продолжать развивать умение наблюдать за движением транспорта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Продолжать закреплять знания о правилах поведения на проезжей части для шофера  и пешехода; совершенствовать знания об особенностях работы шофера. Подвижная игра «Воробушки и автомобиль». Рисование: «Рельсы для железной дороги».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71)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3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Ребятушки умелые,</w:t>
            </w:r>
          </w:p>
          <w:p w:rsidR="00300E95" w:rsidRPr="00B71F5E" w:rsidRDefault="00300E95" w:rsidP="007C4172">
            <w:pPr>
              <w:ind w:left="-13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игра «Кто, что делает?»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Дать представление о том, что дети выросли, повзрослели и научились многое делать самостоятельно; дополнять в предложение пропущенные по смыслу глаголы.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B71F5E">
              <w:rPr>
                <w:sz w:val="20"/>
                <w:szCs w:val="20"/>
              </w:rPr>
              <w:t>м-л</w:t>
            </w:r>
            <w:proofErr w:type="spellEnd"/>
            <w:proofErr w:type="gramEnd"/>
            <w:r w:rsidRPr="00B71F5E">
              <w:rPr>
                <w:sz w:val="20"/>
                <w:szCs w:val="20"/>
              </w:rPr>
              <w:t xml:space="preserve">: картинки, фольклор с действиями, </w:t>
            </w:r>
            <w:proofErr w:type="spellStart"/>
            <w:r w:rsidRPr="00B71F5E">
              <w:rPr>
                <w:sz w:val="20"/>
                <w:szCs w:val="20"/>
              </w:rPr>
              <w:t>Арушанова</w:t>
            </w:r>
            <w:proofErr w:type="spellEnd"/>
            <w:r w:rsidRPr="00B71F5E">
              <w:rPr>
                <w:sz w:val="20"/>
                <w:szCs w:val="20"/>
              </w:rPr>
              <w:t xml:space="preserve"> А.Г. «Речь и речевое общение» с.68, 71)</w:t>
            </w:r>
          </w:p>
          <w:p w:rsidR="00300E95" w:rsidRPr="00B71F5E" w:rsidRDefault="00300E95" w:rsidP="007C417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Совершенствовать знание о светофоре и дорожном знака «Пешеходный переход»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Закрепить знания о работе светофора и о назначении дорожных знаков. Напомнить, что светофор регулирует движение транспорта и пешеходов, что переходить дорогу можно только на зеленый сигнал светофора или по пешеходному переходу.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Чтение произведения </w:t>
            </w:r>
            <w:proofErr w:type="spellStart"/>
            <w:r w:rsidRPr="00B71F5E">
              <w:rPr>
                <w:sz w:val="20"/>
                <w:szCs w:val="20"/>
              </w:rPr>
              <w:t>В.И.Мирясовой</w:t>
            </w:r>
            <w:proofErr w:type="spellEnd"/>
            <w:r w:rsidRPr="00B71F5E">
              <w:rPr>
                <w:sz w:val="20"/>
                <w:szCs w:val="20"/>
              </w:rPr>
              <w:t xml:space="preserve"> о транспорте.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Игра – имитация «Я – шофер». Катание на велосипедах.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71)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4D6C4B" w:rsidRDefault="00300E95" w:rsidP="007C4172">
            <w:pPr>
              <w:ind w:left="-137"/>
              <w:jc w:val="center"/>
            </w:pPr>
            <w:r w:rsidRPr="004D6C4B">
              <w:t>Я люблю движения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Рассказать детям о том, что чем больше человек двигается, тем лучше он развивается и крепнет, не боится болезней; расспросить какие движения детям нравится больше всего выполнять, обыграть их; закрепить с детьми части лица (борода, брови, уши, глаза</w:t>
            </w:r>
            <w:proofErr w:type="gramStart"/>
            <w:r w:rsidRPr="00B71F5E">
              <w:rPr>
                <w:sz w:val="20"/>
                <w:szCs w:val="20"/>
              </w:rPr>
              <w:t>..)</w:t>
            </w:r>
            <w:proofErr w:type="gramEnd"/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Арушанова</w:t>
            </w:r>
            <w:proofErr w:type="spellEnd"/>
            <w:r w:rsidRPr="00B71F5E">
              <w:rPr>
                <w:sz w:val="20"/>
                <w:szCs w:val="20"/>
              </w:rPr>
              <w:t xml:space="preserve"> А.Г. «Речь и речевое общение» с.61 игра «Перепрыгни через ров», с.62 игра «Бабушка Маланья»)</w:t>
            </w:r>
          </w:p>
        </w:tc>
        <w:tc>
          <w:tcPr>
            <w:tcW w:w="3736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Учить применять знания на практике и в игровой деятельности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Цели:</w:t>
            </w:r>
            <w:r w:rsidRPr="00B71F5E">
              <w:rPr>
                <w:sz w:val="20"/>
                <w:szCs w:val="20"/>
              </w:rPr>
              <w:t xml:space="preserve"> Учить применять правила на практике в игровой деятельности. Поощрять игры с каталками, автомобилями, тележками, велосипедами, обыгрывать постройки; развивать умение закреплять знания через игры.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Подвижная игра «Воробушки и автомобиль.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Игры – имитации «Я – пешеход»,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«Я – машина».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71)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ind w:left="-137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«Зачем нужны лекарства?» экскурсия в мед</w:t>
            </w:r>
            <w:proofErr w:type="gramStart"/>
            <w:r w:rsidRPr="00B71F5E">
              <w:rPr>
                <w:b/>
                <w:sz w:val="22"/>
                <w:szCs w:val="22"/>
              </w:rPr>
              <w:t>.</w:t>
            </w:r>
            <w:proofErr w:type="gramEnd"/>
            <w:r w:rsidRPr="00B71F5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B71F5E">
              <w:rPr>
                <w:b/>
                <w:sz w:val="22"/>
                <w:szCs w:val="22"/>
              </w:rPr>
              <w:t>к</w:t>
            </w:r>
            <w:proofErr w:type="gramEnd"/>
            <w:r w:rsidRPr="00B71F5E">
              <w:rPr>
                <w:b/>
                <w:sz w:val="22"/>
                <w:szCs w:val="22"/>
              </w:rPr>
              <w:t>абинет</w:t>
            </w:r>
          </w:p>
          <w:p w:rsidR="00300E95" w:rsidRPr="00B71F5E" w:rsidRDefault="00300E95" w:rsidP="007C4172">
            <w:pPr>
              <w:pStyle w:val="aa"/>
              <w:ind w:left="0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Рассказать детям о витаминах, свойства, функции, дозировка; о лекарствах, как их хранят, кто их выписывает; правила безопасности при употреблении; учить детей задавать вопросы, здороваться и прощаться с медицинским персоналом учреждения.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(Словарь: сыпь, </w:t>
            </w:r>
            <w:proofErr w:type="gramStart"/>
            <w:r w:rsidRPr="00B71F5E">
              <w:rPr>
                <w:sz w:val="20"/>
                <w:szCs w:val="20"/>
              </w:rPr>
              <w:t>жидкие</w:t>
            </w:r>
            <w:proofErr w:type="gramEnd"/>
            <w:r w:rsidRPr="00B71F5E">
              <w:rPr>
                <w:sz w:val="20"/>
                <w:szCs w:val="20"/>
              </w:rPr>
              <w:t>, твёрдые, запах, опасно, вредно, рецепт)</w:t>
            </w:r>
          </w:p>
        </w:tc>
      </w:tr>
    </w:tbl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Pr="008D485A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</w:pPr>
    </w:p>
    <w:p w:rsidR="00300E95" w:rsidRPr="00227DF6" w:rsidRDefault="00300E95" w:rsidP="00300E95">
      <w:pPr>
        <w:shd w:val="clear" w:color="auto" w:fill="FFFFFF"/>
      </w:pPr>
    </w:p>
    <w:p w:rsidR="00300E95" w:rsidRPr="00227DF6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Май</w:t>
      </w:r>
    </w:p>
    <w:p w:rsidR="00300E95" w:rsidRPr="00C1210C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89"/>
        <w:gridCol w:w="3718"/>
        <w:gridCol w:w="3989"/>
        <w:gridCol w:w="3448"/>
      </w:tblGrid>
      <w:tr w:rsidR="00300E95" w:rsidRPr="00DF22FC" w:rsidTr="007C4172">
        <w:trPr>
          <w:cantSplit/>
          <w:trHeight w:val="336"/>
        </w:trPr>
        <w:tc>
          <w:tcPr>
            <w:tcW w:w="804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4944" w:type="dxa"/>
            <w:gridSpan w:val="4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«Лето»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4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Изменения в природе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Летние дары</w:t>
            </w:r>
          </w:p>
        </w:tc>
        <w:tc>
          <w:tcPr>
            <w:tcW w:w="39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Летние чудеса</w:t>
            </w:r>
          </w:p>
        </w:tc>
        <w:tc>
          <w:tcPr>
            <w:tcW w:w="344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Позна</w:t>
            </w:r>
            <w:r>
              <w:rPr>
                <w:b/>
              </w:rPr>
              <w:t>вательное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Солнечные зайчики +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Беседа о лете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Расширить представления о явлениях неживой природы: солнечный свет, солнечное тепло; учить устанавливать зависимость состояния природы от смены времен года; воспитывать бережное отношение к природе, желание сохранять ее красоту.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211)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Откуда берутся фрукты, 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овощи, ягоды (беседа)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Закрепить знания об овощах, фруктах, ягодах; умение их различать, называть, классифицировать.</w:t>
            </w:r>
          </w:p>
          <w:p w:rsidR="00300E95" w:rsidRPr="00B71F5E" w:rsidRDefault="00300E95" w:rsidP="007C417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989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Сравнение одуванчика с тюльпаном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</w:rPr>
              <w:t>Цели:</w:t>
            </w:r>
            <w:r>
              <w:t xml:space="preserve"> </w:t>
            </w:r>
            <w:r w:rsidRPr="00B71F5E">
              <w:rPr>
                <w:sz w:val="20"/>
                <w:szCs w:val="20"/>
              </w:rPr>
              <w:t xml:space="preserve">Учить детей различать и называть первоцветы (мать-и-мачеха, подснежник, одуванчик, тюльпан). Развивать умственную операцию сравнения: находить общие признаки, пользуясь моделями. Закреплять умение правильно называть основные части растений.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О.А.Воронкевич</w:t>
            </w:r>
            <w:proofErr w:type="spellEnd"/>
            <w:r w:rsidRPr="00B71F5E">
              <w:rPr>
                <w:sz w:val="20"/>
                <w:szCs w:val="20"/>
              </w:rPr>
              <w:t xml:space="preserve"> «Добро пожаловать в экологию» с.43)</w:t>
            </w:r>
          </w:p>
          <w:p w:rsidR="00300E95" w:rsidRPr="00B71F5E" w:rsidRDefault="00300E95" w:rsidP="007C4172">
            <w:pPr>
              <w:pStyle w:val="31"/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(конспект занятия № 34)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proofErr w:type="spellStart"/>
            <w:r w:rsidRPr="00B71F5E">
              <w:rPr>
                <w:b/>
                <w:sz w:val="22"/>
                <w:szCs w:val="22"/>
              </w:rPr>
              <w:t>Шестиногие</w:t>
            </w:r>
            <w:proofErr w:type="spellEnd"/>
            <w:r w:rsidRPr="00B71F5E">
              <w:rPr>
                <w:b/>
                <w:sz w:val="22"/>
                <w:szCs w:val="22"/>
              </w:rPr>
              <w:t xml:space="preserve"> малыши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детей устанавливать отличие бабочки от жука: у бабочки яркие, большие, красивые крылья, есть усики, хоботок, бабочка ползает, летает; у жука твердые крылья, жуки ползают и летают, жужжат. Формировать умение эмоционально–заинтересованно наблюдать за насекомыми на прогулке, отвечать на вопросы педагога, участвовать в разговорах во время рассматривания и сравнения насекомых.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(«Комплексные занятия», стр. 242)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300E95" w:rsidRPr="00DF22FC" w:rsidRDefault="00300E95" w:rsidP="007C4172">
            <w:pPr>
              <w:jc w:val="both"/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  <w:jc w:val="center"/>
        <w:rPr>
          <w:sz w:val="40"/>
          <w:szCs w:val="40"/>
        </w:rPr>
      </w:pPr>
    </w:p>
    <w:p w:rsidR="00300E95" w:rsidRDefault="00300E95" w:rsidP="00300E95">
      <w:pPr>
        <w:shd w:val="clear" w:color="auto" w:fill="FFFFFF"/>
      </w:pPr>
    </w:p>
    <w:p w:rsidR="00300E95" w:rsidRPr="00EC45F6" w:rsidRDefault="00300E95" w:rsidP="00300E95">
      <w:pPr>
        <w:shd w:val="clear" w:color="auto" w:fill="FFFFFF"/>
      </w:pPr>
    </w:p>
    <w:p w:rsidR="00300E95" w:rsidRPr="00EC45F6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Май</w:t>
      </w:r>
    </w:p>
    <w:p w:rsidR="00300E95" w:rsidRPr="00C1210C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3789"/>
        <w:gridCol w:w="3717"/>
        <w:gridCol w:w="3718"/>
        <w:gridCol w:w="3719"/>
      </w:tblGrid>
      <w:tr w:rsidR="00300E95" w:rsidRPr="00DF22FC" w:rsidTr="007C4172">
        <w:trPr>
          <w:cantSplit/>
          <w:trHeight w:val="336"/>
        </w:trPr>
        <w:tc>
          <w:tcPr>
            <w:tcW w:w="805" w:type="dxa"/>
            <w:vMerge w:val="restart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4943" w:type="dxa"/>
            <w:gridSpan w:val="4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«Лето»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805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805" w:type="dxa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Изменения в природе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Летние дары</w:t>
            </w:r>
          </w:p>
        </w:tc>
        <w:tc>
          <w:tcPr>
            <w:tcW w:w="3718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Летние чудеса</w:t>
            </w:r>
          </w:p>
        </w:tc>
        <w:tc>
          <w:tcPr>
            <w:tcW w:w="3719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</w:tr>
      <w:tr w:rsidR="00300E95" w:rsidRPr="00DF22FC" w:rsidTr="007C4172">
        <w:trPr>
          <w:cantSplit/>
          <w:trHeight w:val="3382"/>
        </w:trPr>
        <w:tc>
          <w:tcPr>
            <w:tcW w:w="805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(развитие речи)</w:t>
            </w: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Рассказывание по картине «Лето»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Учить составлять вместе с воспитателем короткий рассказ по картине; правильно называть </w:t>
            </w:r>
            <w:proofErr w:type="gramStart"/>
            <w:r w:rsidRPr="00B71F5E">
              <w:rPr>
                <w:sz w:val="20"/>
                <w:szCs w:val="20"/>
              </w:rPr>
              <w:t>изображенное</w:t>
            </w:r>
            <w:proofErr w:type="gramEnd"/>
            <w:r w:rsidRPr="00B71F5E">
              <w:rPr>
                <w:sz w:val="20"/>
                <w:szCs w:val="20"/>
              </w:rPr>
              <w:t xml:space="preserve"> на картине, обогащать их речь прилагательными, глаголами; закрепить приметы лета.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Составление рассказов по сюжетным картинкам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 xml:space="preserve">Учить </w:t>
            </w:r>
            <w:r w:rsidRPr="00B71F5E">
              <w:rPr>
                <w:sz w:val="20"/>
              </w:rPr>
              <w:t>детей составлять короткие рассказы по  картинке; активизировать в речи детей прилагательные и глаголы.</w:t>
            </w:r>
          </w:p>
        </w:tc>
        <w:tc>
          <w:tcPr>
            <w:tcW w:w="3717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Игра «Опиши предмет»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18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</w:t>
            </w:r>
            <w:r w:rsidRPr="00B71F5E">
              <w:rPr>
                <w:sz w:val="18"/>
              </w:rPr>
              <w:t>Учить детей описывать и классифицировать овощи и фрукты, вспомнить их назначение; составлять короткие рассказы по картинке; закрепить умение образовывать формы единственного и множественного числа существительных – названий овощей и фруктов; знакомить с производными словами (яблоко – яблочко, морковь – морковка и т.д.)</w:t>
            </w:r>
          </w:p>
          <w:p w:rsidR="00300E95" w:rsidRPr="00B71F5E" w:rsidRDefault="00300E95" w:rsidP="007C4172">
            <w:pPr>
              <w:ind w:left="-108"/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8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Пересказ сказки К.Чуковского «Цыпленок»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правильно отвечать на вопросы воспитателя, воспроизводить содержание сказки по вопросам.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19" w:type="dxa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DF22FC" w:rsidRDefault="00300E95" w:rsidP="007C41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0E95" w:rsidRPr="00DF22FC" w:rsidTr="007C4172">
        <w:trPr>
          <w:cantSplit/>
          <w:trHeight w:val="3759"/>
        </w:trPr>
        <w:tc>
          <w:tcPr>
            <w:tcW w:w="805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sz w:val="20"/>
                <w:szCs w:val="20"/>
              </w:rPr>
              <w:t xml:space="preserve"> (художественн</w:t>
            </w:r>
            <w:r>
              <w:rPr>
                <w:sz w:val="20"/>
                <w:szCs w:val="20"/>
              </w:rPr>
              <w:t>ая литература</w:t>
            </w:r>
            <w:r w:rsidRPr="00B71F5E">
              <w:rPr>
                <w:sz w:val="20"/>
                <w:szCs w:val="20"/>
              </w:rPr>
              <w:t>)</w:t>
            </w:r>
          </w:p>
        </w:tc>
        <w:tc>
          <w:tcPr>
            <w:tcW w:w="3789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Пересказ Рассказывание словацкой народной сказки «У солнышка в гостях»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Познакомить с р.н</w:t>
            </w:r>
            <w:proofErr w:type="gramStart"/>
            <w:r w:rsidRPr="00B71F5E">
              <w:rPr>
                <w:sz w:val="20"/>
                <w:szCs w:val="20"/>
              </w:rPr>
              <w:t>.с</w:t>
            </w:r>
            <w:proofErr w:type="gramEnd"/>
            <w:r w:rsidRPr="00B71F5E">
              <w:rPr>
                <w:sz w:val="20"/>
                <w:szCs w:val="20"/>
              </w:rPr>
              <w:t>казкой; учить понимать вопросы и отвечать на них по действию сказки, пересказывать отдельные отрывки.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Арушанова</w:t>
            </w:r>
            <w:proofErr w:type="spellEnd"/>
            <w:r w:rsidRPr="00B71F5E">
              <w:rPr>
                <w:sz w:val="20"/>
                <w:szCs w:val="20"/>
              </w:rPr>
              <w:t xml:space="preserve"> А.Г. «Речь и речевое общение», стр. 77)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717" w:type="dxa"/>
            <w:shd w:val="clear" w:color="auto" w:fill="auto"/>
          </w:tcPr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Чтение сказки </w:t>
            </w:r>
          </w:p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«У страха глаза велики»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</w:rPr>
              <w:t>Цель:</w:t>
            </w:r>
            <w:r w:rsidRPr="00B71F5E">
              <w:rPr>
                <w:sz w:val="20"/>
              </w:rPr>
              <w:t xml:space="preserve"> </w:t>
            </w:r>
            <w:r w:rsidRPr="00B71F5E">
              <w:rPr>
                <w:sz w:val="20"/>
                <w:szCs w:val="20"/>
              </w:rPr>
              <w:t>Познакомить с новой сказкой; помочь правильно воспроизвести начало и конец сказки, дать оценку главному персонажу, обогатить словарь детей.</w:t>
            </w:r>
          </w:p>
        </w:tc>
        <w:tc>
          <w:tcPr>
            <w:tcW w:w="3718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Заучивание стихов о лете</w:t>
            </w:r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</w:rPr>
              <w:t>Учить детей запоминать и читать наизусть небольшое стихотворение, не торопясь, четко выговаривая слова и особенно окончания слов.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  <w:tc>
          <w:tcPr>
            <w:tcW w:w="3719" w:type="dxa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</w:tbl>
    <w:p w:rsidR="00300E95" w:rsidRDefault="00300E95" w:rsidP="00300E95">
      <w:pPr>
        <w:shd w:val="clear" w:color="auto" w:fill="FFFFFF"/>
        <w:rPr>
          <w:sz w:val="40"/>
          <w:szCs w:val="40"/>
        </w:rPr>
      </w:pPr>
    </w:p>
    <w:p w:rsidR="00300E95" w:rsidRPr="00D117E3" w:rsidRDefault="00300E95" w:rsidP="00300E95">
      <w:pPr>
        <w:shd w:val="clear" w:color="auto" w:fill="FFFFFF"/>
      </w:pPr>
    </w:p>
    <w:p w:rsidR="00300E95" w:rsidRPr="00D117E3" w:rsidRDefault="00300E95" w:rsidP="00300E95">
      <w:pPr>
        <w:shd w:val="clear" w:color="auto" w:fill="FFFFFF"/>
      </w:pPr>
    </w:p>
    <w:p w:rsidR="00300E95" w:rsidRDefault="00300E95" w:rsidP="00300E95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Май</w:t>
      </w:r>
    </w:p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756"/>
        <w:gridCol w:w="3606"/>
        <w:gridCol w:w="3544"/>
        <w:gridCol w:w="3534"/>
        <w:gridCol w:w="3577"/>
      </w:tblGrid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Образов.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 w:rsidRPr="00B71F5E">
              <w:rPr>
                <w:b/>
              </w:rPr>
              <w:t>область</w:t>
            </w:r>
          </w:p>
        </w:tc>
        <w:tc>
          <w:tcPr>
            <w:tcW w:w="14261" w:type="dxa"/>
            <w:gridSpan w:val="4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Тема: «Лето»</w:t>
            </w:r>
          </w:p>
        </w:tc>
      </w:tr>
      <w:tr w:rsidR="00300E95" w:rsidRPr="00DF22FC" w:rsidTr="007C4172">
        <w:trPr>
          <w:cantSplit/>
          <w:trHeight w:val="336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4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</w:tr>
      <w:tr w:rsidR="00300E95" w:rsidRPr="00DF22FC" w:rsidTr="007C4172">
        <w:trPr>
          <w:cantSplit/>
          <w:trHeight w:val="524"/>
        </w:trPr>
        <w:tc>
          <w:tcPr>
            <w:tcW w:w="1487" w:type="dxa"/>
            <w:gridSpan w:val="2"/>
            <w:vMerge/>
          </w:tcPr>
          <w:p w:rsidR="00300E95" w:rsidRPr="00DF22FC" w:rsidRDefault="00300E95" w:rsidP="007C4172">
            <w:pPr>
              <w:jc w:val="center"/>
            </w:pPr>
          </w:p>
        </w:tc>
        <w:tc>
          <w:tcPr>
            <w:tcW w:w="3606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Изменения в природе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Летние дары</w:t>
            </w:r>
          </w:p>
        </w:tc>
        <w:tc>
          <w:tcPr>
            <w:tcW w:w="3534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</w:rPr>
              <w:t>Летние чудеса</w:t>
            </w:r>
          </w:p>
        </w:tc>
        <w:tc>
          <w:tcPr>
            <w:tcW w:w="357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</w:p>
        </w:tc>
      </w:tr>
      <w:tr w:rsidR="00300E95" w:rsidRPr="00DF22FC" w:rsidTr="007C4172">
        <w:trPr>
          <w:cantSplit/>
          <w:trHeight w:val="3455"/>
        </w:trPr>
        <w:tc>
          <w:tcPr>
            <w:tcW w:w="731" w:type="dxa"/>
            <w:vMerge w:val="restart"/>
            <w:textDirection w:val="btLr"/>
            <w:vAlign w:val="cente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Художественно</w:t>
            </w:r>
            <w:r>
              <w:rPr>
                <w:b/>
              </w:rPr>
              <w:t>-эстетическое  развитие</w:t>
            </w: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F5E">
              <w:rPr>
                <w:b/>
              </w:rPr>
              <w:t>Рисование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Нарисуй картинку про лето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детей доступными средствами отражать полученные впечатления. Закреплять приемы рисования кистью, умение правильно держать кисть; поощрять рисование разных предметов в соответствии с содержанием рисунка.</w:t>
            </w:r>
          </w:p>
          <w:p w:rsidR="00300E95" w:rsidRPr="00B71F5E" w:rsidRDefault="00300E95" w:rsidP="007C4172">
            <w:pPr>
              <w:rPr>
                <w:b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Смотрит солнышко в окошко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Вызвать у детей эмоциональный отклик на образ солнышка, передавать его линейным контуром контрастного цвета.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(Казакова, стр. 51)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Фруктовое дерево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Продолжать учить детей рисовать дерево, передавая его характерные особенности: ствол, расходящиеся от него ветви, длинные и короткие; учить детей передавать образ фруктового дерева; закреплять приемы рисования карандашами; учить быстрому приему рисования листвы; подводить детей к эмоциональной оценке своих работ.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300E95" w:rsidRPr="00B71F5E" w:rsidRDefault="00300E95" w:rsidP="007C4172">
            <w:pPr>
              <w:ind w:left="360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Одуванчики в траве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 xml:space="preserve">Цели: </w:t>
            </w:r>
            <w:r w:rsidRPr="00B71F5E">
              <w:rPr>
                <w:sz w:val="20"/>
                <w:szCs w:val="20"/>
              </w:rPr>
              <w:t>Учить передавать в рисунке красоту цветущего луга, форму цветов; свободно располагать цветы по всему листу; отрабатывать приемы рисования красками; закреплять умение аккуратно промывать кисть, осушать ее о тряпочку; воспитывать умение радоваться своим рисункам; развивать эстетическое восприятие.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(Комарова, стр. 43)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1068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Аппликация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Цветочная полянка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составлять композицию определенного содержания из готовых фигур, самостоятельно находить место деталей в аппликации, намазывать детали клеем, начиная с середины; развивать умение работать вместе, дружно.</w:t>
            </w:r>
          </w:p>
          <w:p w:rsidR="00300E95" w:rsidRPr="00B71F5E" w:rsidRDefault="00300E95" w:rsidP="007C4172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           Грибочек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составлять изображение из нескольких частей, соблюдая определенную последовательность, правильно располагать его на листе; воспитывать аккуратность.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</w:tr>
      <w:tr w:rsidR="00300E95" w:rsidRPr="00DF22FC" w:rsidTr="007C4172">
        <w:trPr>
          <w:cantSplit/>
          <w:trHeight w:val="1441"/>
        </w:trPr>
        <w:tc>
          <w:tcPr>
            <w:tcW w:w="731" w:type="dxa"/>
            <w:vMerge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56" w:type="dxa"/>
            <w:textDirection w:val="btLr"/>
          </w:tcPr>
          <w:p w:rsidR="00300E95" w:rsidRPr="00B71F5E" w:rsidRDefault="00300E95" w:rsidP="007C4172">
            <w:pPr>
              <w:ind w:left="113" w:right="113"/>
              <w:jc w:val="center"/>
              <w:rPr>
                <w:b/>
              </w:rPr>
            </w:pPr>
            <w:r w:rsidRPr="00B71F5E">
              <w:rPr>
                <w:b/>
              </w:rPr>
              <w:t>Лепка</w:t>
            </w:r>
          </w:p>
        </w:tc>
        <w:tc>
          <w:tcPr>
            <w:tcW w:w="3606" w:type="dxa"/>
            <w:shd w:val="clear" w:color="auto" w:fill="auto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Овощи, фрукты, ягоды на тарелочке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лепить знакомые предметы; закреплять умение лепить предметы большие и маленькие; обращать внимание детей на результат; развивать инициативу, самостоятельность.</w:t>
            </w:r>
          </w:p>
        </w:tc>
        <w:tc>
          <w:tcPr>
            <w:tcW w:w="3534" w:type="dxa"/>
          </w:tcPr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Грибы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 Закреплять умение лепить знакомые предметы, используя усвоенные приемы; раскатывание пластилина прямыми и кругообразными движениями, сплющивание ладонями, лепка пальцами для уточнения формы; воспитывать активность, самостоятельность.</w:t>
            </w:r>
          </w:p>
        </w:tc>
        <w:tc>
          <w:tcPr>
            <w:tcW w:w="3577" w:type="dxa"/>
          </w:tcPr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</w:tr>
    </w:tbl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p w:rsidR="00300E95" w:rsidRPr="00C1210C" w:rsidRDefault="00300E95" w:rsidP="00300E95">
      <w:pPr>
        <w:shd w:val="clear" w:color="auto" w:fill="FFFFFF"/>
        <w:jc w:val="center"/>
        <w:rPr>
          <w:sz w:val="40"/>
          <w:szCs w:val="40"/>
        </w:rPr>
      </w:pPr>
      <w:r>
        <w:rPr>
          <w:sz w:val="36"/>
          <w:szCs w:val="36"/>
        </w:rPr>
        <w:t>Май</w:t>
      </w:r>
    </w:p>
    <w:p w:rsidR="00300E95" w:rsidRPr="00C1210C" w:rsidRDefault="00300E95" w:rsidP="00300E95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3735"/>
        <w:gridCol w:w="3737"/>
        <w:gridCol w:w="3736"/>
        <w:gridCol w:w="3736"/>
      </w:tblGrid>
      <w:tr w:rsidR="00300E95" w:rsidRPr="00DF22FC" w:rsidTr="007C4172">
        <w:trPr>
          <w:cantSplit/>
          <w:trHeight w:val="1018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</w:pPr>
            <w:r>
              <w:t>Образ.</w:t>
            </w:r>
          </w:p>
          <w:p w:rsidR="00300E95" w:rsidRPr="00DF22FC" w:rsidRDefault="00300E95" w:rsidP="007C4172">
            <w:pPr>
              <w:ind w:left="113" w:right="113"/>
              <w:jc w:val="center"/>
            </w:pPr>
            <w:r>
              <w:t>обл.</w:t>
            </w:r>
          </w:p>
        </w:tc>
        <w:tc>
          <w:tcPr>
            <w:tcW w:w="3735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</w:tc>
        <w:tc>
          <w:tcPr>
            <w:tcW w:w="3737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III</w:t>
            </w:r>
            <w:r w:rsidRPr="00B71F5E">
              <w:rPr>
                <w:b/>
                <w:sz w:val="20"/>
                <w:szCs w:val="20"/>
              </w:rPr>
              <w:t xml:space="preserve"> - неделя</w:t>
            </w:r>
          </w:p>
        </w:tc>
        <w:tc>
          <w:tcPr>
            <w:tcW w:w="3736" w:type="dxa"/>
            <w:vAlign w:val="center"/>
          </w:tcPr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  <w:lang w:val="en-US"/>
              </w:rPr>
              <w:t>IV</w:t>
            </w:r>
            <w:r w:rsidRPr="00B71F5E">
              <w:rPr>
                <w:b/>
                <w:sz w:val="20"/>
                <w:szCs w:val="20"/>
              </w:rPr>
              <w:t xml:space="preserve"> – неделя</w:t>
            </w:r>
          </w:p>
          <w:p w:rsidR="00300E95" w:rsidRPr="00B71F5E" w:rsidRDefault="00300E95" w:rsidP="007C4172">
            <w:pPr>
              <w:rPr>
                <w:b/>
                <w:sz w:val="20"/>
                <w:szCs w:val="20"/>
              </w:rPr>
            </w:pPr>
          </w:p>
        </w:tc>
      </w:tr>
      <w:tr w:rsidR="00300E95" w:rsidRPr="00DF22FC" w:rsidTr="007C4172">
        <w:trPr>
          <w:cantSplit/>
          <w:trHeight w:val="3823"/>
        </w:trPr>
        <w:tc>
          <w:tcPr>
            <w:tcW w:w="804" w:type="dxa"/>
            <w:textDirection w:val="btLr"/>
          </w:tcPr>
          <w:p w:rsidR="00300E95" w:rsidRDefault="00300E95" w:rsidP="007C417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 развитие</w:t>
            </w:r>
          </w:p>
          <w:p w:rsidR="00300E95" w:rsidRPr="00B71F5E" w:rsidRDefault="00300E95" w:rsidP="007C41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7250D">
              <w:t>(формирование основ безопасности и жизнедеятельности)</w:t>
            </w:r>
          </w:p>
        </w:tc>
        <w:tc>
          <w:tcPr>
            <w:tcW w:w="3735" w:type="dxa"/>
            <w:shd w:val="clear" w:color="auto" w:fill="auto"/>
          </w:tcPr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Закреплять знания о поведении на проезжей части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</w:rPr>
              <w:t>Цель:</w:t>
            </w:r>
            <w:r w:rsidRPr="00B71F5E">
              <w:rPr>
                <w:sz w:val="20"/>
              </w:rPr>
              <w:t xml:space="preserve"> </w:t>
            </w:r>
            <w:r w:rsidRPr="00B71F5E">
              <w:rPr>
                <w:sz w:val="20"/>
                <w:szCs w:val="20"/>
              </w:rPr>
              <w:t>Учить детей применять полученные знания на практике; закрепит правила поведения на дороге. Конструирование «Узкая и широкая дорога». Чтение произведений о светофоре. Игры на транспортной площадке.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72)</w:t>
            </w:r>
          </w:p>
          <w:p w:rsidR="00300E95" w:rsidRPr="00B71F5E" w:rsidRDefault="00300E95" w:rsidP="007C4172">
            <w:pPr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Больница для игрушек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Учить детей беречь вещи, игрушки. Оказывать посильную помощь в их ремонте. Закрепить части игрушек; рассмотреть причины поломки, как можно было по-другому поиграть. Развивать мелкую моторику. Рассказать детям сказку о сломанной игрушке (чтобы она чувствовала, если бы была живая).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7" w:type="dxa"/>
            <w:shd w:val="clear" w:color="auto" w:fill="auto"/>
          </w:tcPr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Совершенствовать знания о правилах поведения на тротуаре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</w:rPr>
              <w:t>Цель:</w:t>
            </w:r>
            <w:r w:rsidRPr="00B71F5E">
              <w:rPr>
                <w:sz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Учить детей применять полученные знания на практике; закрепит правила поведения на тротуаре.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 xml:space="preserve">Дидактическая игра «Собери машину». Ситуация общения «Я перехожу улицу с мамой».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72)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Как мы отдыхаем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Формировать представление о том, что после тяжёлой игры (работы) необходимо отдыхать, о возможности восстановлению сил с помощью сна, необходимости ложиться спать для человека в </w:t>
            </w:r>
            <w:proofErr w:type="gramStart"/>
            <w:r w:rsidRPr="00B71F5E">
              <w:rPr>
                <w:sz w:val="20"/>
                <w:szCs w:val="20"/>
              </w:rPr>
              <w:t>одно и тоже</w:t>
            </w:r>
            <w:proofErr w:type="gramEnd"/>
            <w:r w:rsidRPr="00B71F5E">
              <w:rPr>
                <w:sz w:val="20"/>
                <w:szCs w:val="20"/>
              </w:rPr>
              <w:t xml:space="preserve"> время, спокойно, неторопливо, спать при возможности с открытой форточкой, познакомить с колыбельными песнями; познакомить с элементарными правилами отдыха: не мешай отдыху сверстников, мамы и папы – это вредит их здоровью, поддерживай спокойную обстановку в группе – не кричать, не драться…</w:t>
            </w:r>
          </w:p>
          <w:p w:rsidR="00300E95" w:rsidRPr="00B71F5E" w:rsidRDefault="00300E95" w:rsidP="007C4172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Продолжать развивать умение наблюдать за движением транспорта на дороге</w:t>
            </w:r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  <w:r w:rsidRPr="00B71F5E">
              <w:rPr>
                <w:b/>
                <w:sz w:val="20"/>
              </w:rPr>
              <w:t>Цель:</w:t>
            </w:r>
            <w:r w:rsidRPr="00B71F5E">
              <w:rPr>
                <w:sz w:val="20"/>
              </w:rPr>
              <w:t xml:space="preserve"> Расширить представления детей о правилах дорожного движения, о разных видах транспорта на дороге; знакомить с правилами передвижения на детских велосипедах. </w:t>
            </w:r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  <w:r w:rsidRPr="00B71F5E">
              <w:rPr>
                <w:sz w:val="20"/>
              </w:rPr>
              <w:t>Дидактическая игра «Угадай, на чем повезем». Катание на велосипедах.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72)</w:t>
            </w:r>
          </w:p>
          <w:p w:rsidR="00300E95" w:rsidRPr="00B71F5E" w:rsidRDefault="00300E95" w:rsidP="007C4172">
            <w:pPr>
              <w:jc w:val="both"/>
              <w:rPr>
                <w:sz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Мы дежурим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Закрепить с детьми правила сервировки стола, учить выполнять поручения до конца: пользоваться формой дежурных и знать её значение, раздавать  бережно приборы, держа за черенки, наполнять </w:t>
            </w:r>
            <w:proofErr w:type="spellStart"/>
            <w:r w:rsidRPr="00B71F5E">
              <w:rPr>
                <w:sz w:val="20"/>
                <w:szCs w:val="20"/>
              </w:rPr>
              <w:t>салфетницы</w:t>
            </w:r>
            <w:proofErr w:type="spellEnd"/>
            <w:r w:rsidRPr="00B71F5E">
              <w:rPr>
                <w:sz w:val="20"/>
                <w:szCs w:val="20"/>
              </w:rPr>
              <w:t>, активизировать в речи детей лево, право, культурный, аккуратный.</w:t>
            </w:r>
          </w:p>
          <w:p w:rsidR="00300E95" w:rsidRPr="00B71F5E" w:rsidRDefault="00300E95" w:rsidP="007C4172">
            <w:pPr>
              <w:jc w:val="both"/>
              <w:rPr>
                <w:b/>
              </w:rPr>
            </w:pPr>
          </w:p>
        </w:tc>
        <w:tc>
          <w:tcPr>
            <w:tcW w:w="3736" w:type="dxa"/>
          </w:tcPr>
          <w:p w:rsidR="00300E95" w:rsidRPr="00B71F5E" w:rsidRDefault="00300E95" w:rsidP="007C4172">
            <w:pPr>
              <w:ind w:left="-125"/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Закреплять правила перехода улицы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</w:rPr>
              <w:t>Цель:</w:t>
            </w:r>
            <w:r w:rsidRPr="00B71F5E">
              <w:rPr>
                <w:sz w:val="20"/>
              </w:rPr>
              <w:t xml:space="preserve"> </w:t>
            </w:r>
            <w:r w:rsidRPr="00B71F5E">
              <w:rPr>
                <w:sz w:val="20"/>
                <w:szCs w:val="20"/>
              </w:rPr>
              <w:t xml:space="preserve">Учить детей применять полученные знания на практике; закрепит правила поведения на улице, знания о светофоре и переходном переходе. 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Дидактическая игра «Собери светофор». Чтение произведений о светофоре и дорожных знаках. Игры на транспортной площадке.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sz w:val="20"/>
                <w:szCs w:val="20"/>
              </w:rPr>
              <w:t>(</w:t>
            </w:r>
            <w:proofErr w:type="spellStart"/>
            <w:r w:rsidRPr="00B71F5E">
              <w:rPr>
                <w:sz w:val="20"/>
                <w:szCs w:val="20"/>
              </w:rPr>
              <w:t>Персп</w:t>
            </w:r>
            <w:proofErr w:type="spellEnd"/>
            <w:r w:rsidRPr="00B71F5E">
              <w:rPr>
                <w:sz w:val="20"/>
                <w:szCs w:val="20"/>
              </w:rPr>
              <w:t xml:space="preserve">. </w:t>
            </w:r>
            <w:proofErr w:type="spellStart"/>
            <w:r w:rsidRPr="00B71F5E">
              <w:rPr>
                <w:sz w:val="20"/>
                <w:szCs w:val="20"/>
              </w:rPr>
              <w:t>планир</w:t>
            </w:r>
            <w:proofErr w:type="spellEnd"/>
            <w:r w:rsidRPr="00B71F5E">
              <w:rPr>
                <w:sz w:val="20"/>
                <w:szCs w:val="20"/>
              </w:rPr>
              <w:t>. по программе, стр. 72)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>Итоговое занятие</w:t>
            </w:r>
          </w:p>
          <w:p w:rsidR="00300E95" w:rsidRPr="00B71F5E" w:rsidRDefault="00300E95" w:rsidP="007C4172">
            <w:pPr>
              <w:jc w:val="center"/>
              <w:rPr>
                <w:b/>
              </w:rPr>
            </w:pPr>
            <w:r w:rsidRPr="00B71F5E">
              <w:rPr>
                <w:b/>
                <w:sz w:val="22"/>
                <w:szCs w:val="22"/>
              </w:rPr>
              <w:t xml:space="preserve"> «Помоги Мишке стать здоровым» с использованием проблемной ситуации.</w:t>
            </w:r>
          </w:p>
          <w:p w:rsidR="00300E95" w:rsidRPr="00B71F5E" w:rsidRDefault="00300E95" w:rsidP="007C4172">
            <w:pPr>
              <w:jc w:val="both"/>
              <w:rPr>
                <w:sz w:val="20"/>
                <w:szCs w:val="20"/>
              </w:rPr>
            </w:pPr>
            <w:r w:rsidRPr="00B71F5E">
              <w:rPr>
                <w:b/>
                <w:sz w:val="20"/>
                <w:szCs w:val="20"/>
              </w:rPr>
              <w:t>Цель:</w:t>
            </w:r>
            <w:r w:rsidRPr="00B71F5E">
              <w:rPr>
                <w:sz w:val="20"/>
                <w:szCs w:val="20"/>
              </w:rPr>
              <w:t xml:space="preserve"> Выявить знания детей о том, как нужно ухаживать за своим телом, что для этого нужно.</w:t>
            </w:r>
          </w:p>
        </w:tc>
      </w:tr>
    </w:tbl>
    <w:p w:rsidR="00300E95" w:rsidRDefault="00300E95" w:rsidP="00300E95">
      <w:pPr>
        <w:shd w:val="clear" w:color="auto" w:fill="FFFFFF"/>
        <w:sectPr w:rsidR="00300E95" w:rsidSect="00AE57B6">
          <w:pgSz w:w="16838" w:h="11906" w:orient="landscape" w:code="9"/>
          <w:pgMar w:top="284" w:right="851" w:bottom="284" w:left="227" w:header="709" w:footer="709" w:gutter="0"/>
          <w:cols w:space="708"/>
          <w:titlePg/>
          <w:docGrid w:linePitch="360"/>
        </w:sectPr>
      </w:pPr>
    </w:p>
    <w:p w:rsidR="00300E95" w:rsidRDefault="00300E95" w:rsidP="00300E95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  <w:r w:rsidRPr="006E67C7">
        <w:rPr>
          <w:b/>
          <w:bCs/>
          <w:sz w:val="32"/>
          <w:szCs w:val="32"/>
        </w:rPr>
        <w:lastRenderedPageBreak/>
        <w:t>При составлении плана была использована следующая литература:</w:t>
      </w:r>
    </w:p>
    <w:p w:rsidR="00300E95" w:rsidRPr="006E67C7" w:rsidRDefault="00300E95" w:rsidP="00300E95">
      <w:pPr>
        <w:shd w:val="clear" w:color="auto" w:fill="FFFFFF"/>
        <w:spacing w:line="283" w:lineRule="exact"/>
        <w:jc w:val="center"/>
        <w:rPr>
          <w:b/>
          <w:bCs/>
          <w:sz w:val="32"/>
          <w:szCs w:val="32"/>
        </w:rPr>
      </w:pPr>
    </w:p>
    <w:p w:rsidR="00300E95" w:rsidRPr="009002D7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002D7">
        <w:rPr>
          <w:sz w:val="28"/>
          <w:szCs w:val="28"/>
        </w:rPr>
        <w:t>«От рождения до школы»</w:t>
      </w:r>
      <w:r>
        <w:rPr>
          <w:sz w:val="28"/>
          <w:szCs w:val="28"/>
        </w:rPr>
        <w:t xml:space="preserve">. Примерная основная общеобразовательная программа дошкольного образования. /Под редакцией </w:t>
      </w:r>
      <w:proofErr w:type="spellStart"/>
      <w:r w:rsidRPr="009002D7">
        <w:rPr>
          <w:bCs/>
          <w:color w:val="000000"/>
          <w:sz w:val="28"/>
          <w:szCs w:val="28"/>
          <w:shd w:val="clear" w:color="auto" w:fill="FFFFFF"/>
        </w:rPr>
        <w:t>Н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Е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9002D7">
        <w:rPr>
          <w:color w:val="000000"/>
          <w:sz w:val="28"/>
          <w:szCs w:val="28"/>
          <w:shd w:val="clear" w:color="auto" w:fill="FFFFFF"/>
        </w:rPr>
        <w:t>,</w:t>
      </w:r>
      <w:r w:rsidRPr="009002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002D7">
        <w:rPr>
          <w:bCs/>
          <w:color w:val="000000"/>
          <w:sz w:val="28"/>
          <w:szCs w:val="28"/>
          <w:shd w:val="clear" w:color="auto" w:fill="FFFFFF"/>
        </w:rPr>
        <w:t>Т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С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Комаровой</w:t>
      </w:r>
      <w:r w:rsidRPr="009002D7">
        <w:rPr>
          <w:color w:val="000000"/>
          <w:sz w:val="28"/>
          <w:szCs w:val="28"/>
          <w:shd w:val="clear" w:color="auto" w:fill="FFFFFF"/>
        </w:rPr>
        <w:t>,</w:t>
      </w:r>
      <w:r w:rsidRPr="009002D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002D7">
        <w:rPr>
          <w:bCs/>
          <w:color w:val="000000"/>
          <w:sz w:val="28"/>
          <w:szCs w:val="28"/>
          <w:shd w:val="clear" w:color="auto" w:fill="FFFFFF"/>
        </w:rPr>
        <w:t>М</w:t>
      </w:r>
      <w:r w:rsidRPr="009002D7">
        <w:rPr>
          <w:color w:val="000000"/>
          <w:sz w:val="28"/>
          <w:szCs w:val="28"/>
          <w:shd w:val="clear" w:color="auto" w:fill="FFFFFF"/>
        </w:rPr>
        <w:t>.</w:t>
      </w:r>
      <w:r w:rsidRPr="009002D7"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.Васильевой. - М.: Мозаика – Синтез, 2010.</w:t>
      </w:r>
    </w:p>
    <w:p w:rsidR="00300E95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613F">
        <w:rPr>
          <w:rStyle w:val="c1"/>
          <w:color w:val="000000"/>
          <w:sz w:val="28"/>
          <w:szCs w:val="28"/>
        </w:rPr>
        <w:t xml:space="preserve">Перспективное планирование воспитательно-образовательного процесса по </w:t>
      </w:r>
      <w:r>
        <w:rPr>
          <w:rStyle w:val="c1"/>
          <w:color w:val="000000"/>
          <w:sz w:val="28"/>
          <w:szCs w:val="28"/>
        </w:rPr>
        <w:t>программе "От рождения до школы»</w:t>
      </w:r>
      <w:r w:rsidRPr="00E40F5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(в</w:t>
      </w:r>
      <w:r w:rsidRPr="007A613F">
        <w:rPr>
          <w:rStyle w:val="c1"/>
          <w:color w:val="000000"/>
          <w:sz w:val="28"/>
          <w:szCs w:val="28"/>
        </w:rPr>
        <w:t>торая младшая группа</w:t>
      </w:r>
      <w:r>
        <w:rPr>
          <w:rStyle w:val="c1"/>
          <w:color w:val="000000"/>
          <w:sz w:val="28"/>
          <w:szCs w:val="28"/>
        </w:rPr>
        <w:t>).  /П</w:t>
      </w:r>
      <w:r w:rsidRPr="007A613F">
        <w:rPr>
          <w:rStyle w:val="c1"/>
          <w:color w:val="000000"/>
          <w:sz w:val="28"/>
          <w:szCs w:val="28"/>
        </w:rPr>
        <w:t xml:space="preserve">од ред. </w:t>
      </w:r>
      <w:proofErr w:type="spellStart"/>
      <w:r w:rsidRPr="007A613F">
        <w:rPr>
          <w:rStyle w:val="c1"/>
          <w:color w:val="000000"/>
          <w:sz w:val="28"/>
          <w:szCs w:val="28"/>
        </w:rPr>
        <w:t>Н.Е.Вераксы</w:t>
      </w:r>
      <w:proofErr w:type="spellEnd"/>
      <w:r w:rsidRPr="007A613F">
        <w:rPr>
          <w:rStyle w:val="c1"/>
          <w:color w:val="000000"/>
          <w:sz w:val="28"/>
          <w:szCs w:val="28"/>
        </w:rPr>
        <w:t xml:space="preserve">, Т.С.Комаровой, М.А.Васильевой. Авторы-составители: </w:t>
      </w:r>
      <w:proofErr w:type="spellStart"/>
      <w:r>
        <w:rPr>
          <w:rStyle w:val="c1"/>
          <w:color w:val="000000"/>
          <w:sz w:val="28"/>
          <w:szCs w:val="28"/>
        </w:rPr>
        <w:t>Н.А.Атарщикова</w:t>
      </w:r>
      <w:proofErr w:type="spellEnd"/>
      <w:r w:rsidRPr="007A613F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И.А.</w:t>
      </w:r>
      <w:r w:rsidRPr="007A613F">
        <w:rPr>
          <w:rStyle w:val="c1"/>
          <w:color w:val="000000"/>
          <w:sz w:val="28"/>
          <w:szCs w:val="28"/>
        </w:rPr>
        <w:t>Осина</w:t>
      </w:r>
      <w:r>
        <w:rPr>
          <w:rStyle w:val="c1"/>
          <w:color w:val="000000"/>
          <w:sz w:val="28"/>
          <w:szCs w:val="28"/>
        </w:rPr>
        <w:t xml:space="preserve">, </w:t>
      </w:r>
      <w:r w:rsidRPr="007A613F">
        <w:rPr>
          <w:rStyle w:val="c1"/>
          <w:color w:val="000000"/>
          <w:sz w:val="28"/>
          <w:szCs w:val="28"/>
        </w:rPr>
        <w:t>Е.В. Горюнова - Издательство: Учитель, 2012</w:t>
      </w:r>
      <w:r>
        <w:rPr>
          <w:rStyle w:val="c1"/>
          <w:color w:val="000000"/>
          <w:sz w:val="28"/>
          <w:szCs w:val="28"/>
        </w:rPr>
        <w:t>.</w:t>
      </w:r>
    </w:p>
    <w:p w:rsidR="00300E95" w:rsidRPr="007A613F" w:rsidRDefault="00300E95" w:rsidP="00300E95">
      <w:pPr>
        <w:pStyle w:val="c6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A613F">
        <w:rPr>
          <w:rStyle w:val="c1"/>
          <w:color w:val="000000"/>
          <w:sz w:val="28"/>
          <w:szCs w:val="28"/>
        </w:rPr>
        <w:t>Комплексно-тематическое планирование по пр</w:t>
      </w:r>
      <w:r>
        <w:rPr>
          <w:rStyle w:val="c1"/>
          <w:color w:val="000000"/>
          <w:sz w:val="28"/>
          <w:szCs w:val="28"/>
        </w:rPr>
        <w:t>ограмме "От рождения до школы" (в</w:t>
      </w:r>
      <w:r w:rsidRPr="007A613F">
        <w:rPr>
          <w:rStyle w:val="c1"/>
          <w:color w:val="000000"/>
          <w:sz w:val="28"/>
          <w:szCs w:val="28"/>
        </w:rPr>
        <w:t>торая младшая группа</w:t>
      </w:r>
      <w:r>
        <w:rPr>
          <w:rStyle w:val="c1"/>
          <w:color w:val="000000"/>
          <w:sz w:val="28"/>
          <w:szCs w:val="28"/>
        </w:rPr>
        <w:t>). /П</w:t>
      </w:r>
      <w:r w:rsidRPr="007A613F">
        <w:rPr>
          <w:rStyle w:val="c1"/>
          <w:color w:val="000000"/>
          <w:sz w:val="28"/>
          <w:szCs w:val="28"/>
        </w:rPr>
        <w:t xml:space="preserve">од редакцией Н.Е. </w:t>
      </w:r>
      <w:proofErr w:type="spellStart"/>
      <w:r w:rsidRPr="007A613F">
        <w:rPr>
          <w:rStyle w:val="c1"/>
          <w:color w:val="000000"/>
          <w:sz w:val="28"/>
          <w:szCs w:val="28"/>
        </w:rPr>
        <w:t>Вераксы</w:t>
      </w:r>
      <w:proofErr w:type="spellEnd"/>
      <w:r w:rsidRPr="007A613F">
        <w:rPr>
          <w:rStyle w:val="c1"/>
          <w:color w:val="000000"/>
          <w:sz w:val="28"/>
          <w:szCs w:val="28"/>
        </w:rPr>
        <w:t>, Т.С. Комаровой, М.А. Васильевой. Авторы-составители: В.Н</w:t>
      </w:r>
      <w:r>
        <w:rPr>
          <w:rStyle w:val="c1"/>
          <w:color w:val="000000"/>
          <w:sz w:val="28"/>
          <w:szCs w:val="28"/>
        </w:rPr>
        <w:t>.</w:t>
      </w:r>
      <w:r w:rsidRPr="007A613F">
        <w:rPr>
          <w:rStyle w:val="c1"/>
          <w:color w:val="000000"/>
          <w:sz w:val="28"/>
          <w:szCs w:val="28"/>
        </w:rPr>
        <w:t>Мезенцева, О.П</w:t>
      </w:r>
      <w:r>
        <w:rPr>
          <w:rStyle w:val="c1"/>
          <w:color w:val="000000"/>
          <w:sz w:val="28"/>
          <w:szCs w:val="28"/>
        </w:rPr>
        <w:t>.</w:t>
      </w:r>
      <w:r w:rsidRPr="007A613F">
        <w:rPr>
          <w:rStyle w:val="c1"/>
          <w:color w:val="000000"/>
          <w:sz w:val="28"/>
          <w:szCs w:val="28"/>
        </w:rPr>
        <w:t>Власенко. - Издательство: Учитель, 2012</w:t>
      </w:r>
      <w:r>
        <w:rPr>
          <w:rStyle w:val="c1"/>
          <w:color w:val="000000"/>
          <w:sz w:val="28"/>
          <w:szCs w:val="28"/>
        </w:rPr>
        <w:t>.</w:t>
      </w:r>
    </w:p>
    <w:p w:rsidR="00300E95" w:rsidRPr="005B0916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c1"/>
          <w:sz w:val="28"/>
          <w:szCs w:val="28"/>
        </w:rPr>
      </w:pPr>
      <w:r w:rsidRPr="007A613F">
        <w:rPr>
          <w:rStyle w:val="c1"/>
          <w:color w:val="000000"/>
          <w:sz w:val="28"/>
          <w:szCs w:val="28"/>
        </w:rPr>
        <w:t>Комплексные занятия по программе "От рождения до школы"</w:t>
      </w:r>
      <w:r>
        <w:rPr>
          <w:rStyle w:val="c1"/>
          <w:color w:val="000000"/>
          <w:sz w:val="28"/>
          <w:szCs w:val="28"/>
        </w:rPr>
        <w:t xml:space="preserve"> (в</w:t>
      </w:r>
      <w:r w:rsidRPr="007A613F">
        <w:rPr>
          <w:rStyle w:val="c1"/>
          <w:color w:val="000000"/>
          <w:sz w:val="28"/>
          <w:szCs w:val="28"/>
        </w:rPr>
        <w:t>торая младшая группа</w:t>
      </w:r>
      <w:r>
        <w:rPr>
          <w:rStyle w:val="c1"/>
          <w:color w:val="000000"/>
          <w:sz w:val="28"/>
          <w:szCs w:val="28"/>
        </w:rPr>
        <w:t>). /П</w:t>
      </w:r>
      <w:r w:rsidRPr="007A613F">
        <w:rPr>
          <w:rStyle w:val="c1"/>
          <w:color w:val="000000"/>
          <w:sz w:val="28"/>
          <w:szCs w:val="28"/>
        </w:rPr>
        <w:t xml:space="preserve">од редакцией Н.Е. </w:t>
      </w:r>
      <w:proofErr w:type="spellStart"/>
      <w:r w:rsidRPr="007A613F">
        <w:rPr>
          <w:rStyle w:val="c1"/>
          <w:color w:val="000000"/>
          <w:sz w:val="28"/>
          <w:szCs w:val="28"/>
        </w:rPr>
        <w:t>Вераксы</w:t>
      </w:r>
      <w:proofErr w:type="spellEnd"/>
      <w:r w:rsidRPr="007A613F">
        <w:rPr>
          <w:rStyle w:val="c1"/>
          <w:color w:val="000000"/>
          <w:sz w:val="28"/>
          <w:szCs w:val="28"/>
        </w:rPr>
        <w:t xml:space="preserve">, </w:t>
      </w:r>
    </w:p>
    <w:p w:rsidR="00300E95" w:rsidRPr="007A613F" w:rsidRDefault="00300E95" w:rsidP="00300E95">
      <w:pPr>
        <w:widowControl w:val="0"/>
        <w:autoSpaceDE w:val="0"/>
        <w:autoSpaceDN w:val="0"/>
        <w:adjustRightInd w:val="0"/>
        <w:ind w:left="360"/>
        <w:jc w:val="both"/>
        <w:rPr>
          <w:rStyle w:val="c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Pr="007A613F">
        <w:rPr>
          <w:rStyle w:val="c1"/>
          <w:color w:val="000000"/>
          <w:sz w:val="28"/>
          <w:szCs w:val="28"/>
        </w:rPr>
        <w:t xml:space="preserve">М.А. Васильевой, Т.С. Комаровой. </w:t>
      </w:r>
      <w:r>
        <w:rPr>
          <w:rStyle w:val="c1"/>
          <w:color w:val="000000"/>
          <w:sz w:val="28"/>
          <w:szCs w:val="28"/>
        </w:rPr>
        <w:t xml:space="preserve"> </w:t>
      </w:r>
      <w:r w:rsidRPr="007A613F">
        <w:rPr>
          <w:rStyle w:val="c1"/>
          <w:color w:val="000000"/>
          <w:sz w:val="28"/>
          <w:szCs w:val="28"/>
        </w:rPr>
        <w:t>Авт</w:t>
      </w:r>
      <w:proofErr w:type="gramStart"/>
      <w:r w:rsidRPr="007A613F">
        <w:rPr>
          <w:rStyle w:val="c1"/>
          <w:color w:val="000000"/>
          <w:sz w:val="28"/>
          <w:szCs w:val="28"/>
        </w:rPr>
        <w:t>.с</w:t>
      </w:r>
      <w:proofErr w:type="gramEnd"/>
      <w:r w:rsidRPr="007A613F">
        <w:rPr>
          <w:rStyle w:val="c1"/>
          <w:color w:val="000000"/>
          <w:sz w:val="28"/>
          <w:szCs w:val="28"/>
        </w:rPr>
        <w:t>ост.</w:t>
      </w:r>
      <w:r>
        <w:rPr>
          <w:rStyle w:val="c1"/>
          <w:color w:val="000000"/>
          <w:sz w:val="28"/>
          <w:szCs w:val="28"/>
        </w:rPr>
        <w:t xml:space="preserve"> </w:t>
      </w:r>
      <w:r w:rsidRPr="007A613F">
        <w:rPr>
          <w:rStyle w:val="c1"/>
          <w:color w:val="000000"/>
          <w:sz w:val="28"/>
          <w:szCs w:val="28"/>
        </w:rPr>
        <w:t>Т.В</w:t>
      </w:r>
      <w:r>
        <w:rPr>
          <w:rStyle w:val="c1"/>
          <w:color w:val="000000"/>
          <w:sz w:val="28"/>
          <w:szCs w:val="28"/>
        </w:rPr>
        <w:t>.</w:t>
      </w:r>
      <w:r w:rsidRPr="007A613F">
        <w:rPr>
          <w:rStyle w:val="c1"/>
          <w:color w:val="000000"/>
          <w:sz w:val="28"/>
          <w:szCs w:val="28"/>
        </w:rPr>
        <w:t xml:space="preserve"> Ковригина, М.В</w:t>
      </w:r>
      <w:r>
        <w:rPr>
          <w:rStyle w:val="c1"/>
          <w:color w:val="000000"/>
          <w:sz w:val="28"/>
          <w:szCs w:val="28"/>
        </w:rPr>
        <w:t>.</w:t>
      </w:r>
      <w:r w:rsidRPr="007A613F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7A613F">
        <w:rPr>
          <w:rStyle w:val="c1"/>
          <w:color w:val="000000"/>
          <w:sz w:val="28"/>
          <w:szCs w:val="28"/>
        </w:rPr>
        <w:t>Косьяненко</w:t>
      </w:r>
      <w:proofErr w:type="spellEnd"/>
      <w:r w:rsidRPr="007A613F">
        <w:rPr>
          <w:rStyle w:val="c1"/>
          <w:color w:val="000000"/>
          <w:sz w:val="28"/>
          <w:szCs w:val="28"/>
        </w:rPr>
        <w:t>, О.В. Павлова - Издательство: Учитель, 2012</w:t>
      </w:r>
    </w:p>
    <w:p w:rsidR="00300E95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«Ознакомление дошкольников с окружающим и социальной действительностью» (младшая группа). /Н.В. Алёшина - Москва, 2003.</w:t>
      </w:r>
    </w:p>
    <w:p w:rsidR="00300E95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«Добро пожаловать в экологию: Перспективный план работы по формированию экологической культуры у детей младшего и среднего дошкольного возраста». /О.А. </w:t>
      </w: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- Москва, 2001.</w:t>
      </w:r>
    </w:p>
    <w:p w:rsidR="00300E95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«Что было до…: игры-путешествия в прошлое предметов». / 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- Москва, 2002.</w:t>
      </w:r>
    </w:p>
    <w:p w:rsidR="00300E95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«Неизведанное рядом: Занимательные опыты и эксперименты для дошкольников». /О.В.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>, Н.П. Рахманова - Москва, 2001.</w:t>
      </w:r>
    </w:p>
    <w:p w:rsidR="00300E95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«Занятия по развитию речи в средней группе детского сада». /В.В. </w:t>
      </w:r>
      <w:proofErr w:type="spellStart"/>
      <w:r>
        <w:rPr>
          <w:sz w:val="28"/>
          <w:szCs w:val="28"/>
        </w:rPr>
        <w:t>Гербова</w:t>
      </w:r>
      <w:proofErr w:type="spellEnd"/>
      <w:r>
        <w:rPr>
          <w:sz w:val="28"/>
          <w:szCs w:val="28"/>
        </w:rPr>
        <w:t xml:space="preserve"> - Москва, 1989.</w:t>
      </w:r>
    </w:p>
    <w:p w:rsidR="00300E95" w:rsidRPr="00691658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«Занятия по развитию речи». /Под ред. В.В. Гербовой. -</w:t>
      </w:r>
      <w:r w:rsidRPr="00691658">
        <w:rPr>
          <w:color w:val="000000"/>
          <w:sz w:val="28"/>
          <w:szCs w:val="28"/>
          <w:shd w:val="clear" w:color="auto" w:fill="FFFFFF"/>
        </w:rPr>
        <w:t xml:space="preserve"> Мозаика-Синтез, 2008.</w:t>
      </w:r>
    </w:p>
    <w:p w:rsidR="00300E95" w:rsidRPr="006E67C7" w:rsidRDefault="00300E95" w:rsidP="00300E9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Pr="006E67C7">
        <w:rPr>
          <w:sz w:val="28"/>
          <w:szCs w:val="28"/>
        </w:rPr>
        <w:t>Занятия по развитию речи в детском саду</w:t>
      </w:r>
      <w:r>
        <w:rPr>
          <w:sz w:val="28"/>
          <w:szCs w:val="28"/>
        </w:rPr>
        <w:t>»</w:t>
      </w:r>
      <w:r w:rsidRPr="006E67C7">
        <w:rPr>
          <w:sz w:val="28"/>
          <w:szCs w:val="28"/>
        </w:rPr>
        <w:t>.</w:t>
      </w:r>
      <w:r w:rsidRPr="00D27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</w:t>
      </w:r>
      <w:r w:rsidRPr="006E67C7">
        <w:rPr>
          <w:sz w:val="28"/>
          <w:szCs w:val="28"/>
        </w:rPr>
        <w:t>О.С.</w:t>
      </w:r>
      <w:r>
        <w:rPr>
          <w:sz w:val="28"/>
          <w:szCs w:val="28"/>
        </w:rPr>
        <w:t xml:space="preserve"> </w:t>
      </w:r>
      <w:r w:rsidRPr="006E67C7">
        <w:rPr>
          <w:sz w:val="28"/>
          <w:szCs w:val="28"/>
        </w:rPr>
        <w:t>Ушакова</w:t>
      </w:r>
      <w:r>
        <w:rPr>
          <w:sz w:val="28"/>
          <w:szCs w:val="28"/>
        </w:rPr>
        <w:t xml:space="preserve"> – Москва, 1993.</w:t>
      </w:r>
    </w:p>
    <w:p w:rsidR="00300E95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c1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Pr="00691658">
        <w:rPr>
          <w:bCs/>
          <w:color w:val="000000"/>
          <w:sz w:val="28"/>
          <w:szCs w:val="28"/>
          <w:shd w:val="clear" w:color="auto" w:fill="FFFFFF"/>
        </w:rPr>
        <w:t>Речь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bCs/>
          <w:color w:val="000000"/>
          <w:sz w:val="28"/>
          <w:szCs w:val="28"/>
          <w:shd w:val="clear" w:color="auto" w:fill="FFFFFF"/>
        </w:rPr>
        <w:t>и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bCs/>
          <w:color w:val="000000"/>
          <w:sz w:val="28"/>
          <w:szCs w:val="28"/>
          <w:shd w:val="clear" w:color="auto" w:fill="FFFFFF"/>
        </w:rPr>
        <w:t>речевое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bCs/>
          <w:color w:val="000000"/>
          <w:sz w:val="28"/>
          <w:szCs w:val="28"/>
          <w:shd w:val="clear" w:color="auto" w:fill="FFFFFF"/>
        </w:rPr>
        <w:t>общение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color w:val="000000"/>
          <w:sz w:val="28"/>
          <w:szCs w:val="28"/>
          <w:shd w:val="clear" w:color="auto" w:fill="FFFFFF"/>
        </w:rPr>
        <w:t>детей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691658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691658">
        <w:rPr>
          <w:bCs/>
          <w:color w:val="000000"/>
          <w:sz w:val="28"/>
          <w:szCs w:val="28"/>
          <w:shd w:val="clear" w:color="auto" w:fill="FFFFFF"/>
        </w:rPr>
        <w:t>А</w:t>
      </w:r>
      <w:r w:rsidRPr="00691658">
        <w:rPr>
          <w:color w:val="000000"/>
          <w:sz w:val="28"/>
          <w:szCs w:val="28"/>
          <w:shd w:val="clear" w:color="auto" w:fill="FFFFFF"/>
        </w:rPr>
        <w:t>.</w:t>
      </w:r>
      <w:r w:rsidRPr="00691658">
        <w:rPr>
          <w:bCs/>
          <w:color w:val="000000"/>
          <w:sz w:val="28"/>
          <w:szCs w:val="28"/>
          <w:shd w:val="clear" w:color="auto" w:fill="FFFFFF"/>
        </w:rPr>
        <w:t>Г</w:t>
      </w:r>
      <w:r w:rsidRPr="00691658">
        <w:rPr>
          <w:color w:val="000000"/>
          <w:sz w:val="28"/>
          <w:szCs w:val="28"/>
          <w:shd w:val="clear" w:color="auto" w:fill="FFFFFF"/>
        </w:rPr>
        <w:t>.</w:t>
      </w:r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91658">
        <w:rPr>
          <w:bCs/>
          <w:color w:val="000000"/>
          <w:sz w:val="28"/>
          <w:szCs w:val="28"/>
          <w:shd w:val="clear" w:color="auto" w:fill="FFFFFF"/>
        </w:rPr>
        <w:t>Арушанова</w:t>
      </w:r>
      <w:proofErr w:type="spellEnd"/>
      <w:r w:rsidRPr="006916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91658">
        <w:rPr>
          <w:color w:val="000000"/>
          <w:sz w:val="28"/>
          <w:szCs w:val="28"/>
          <w:shd w:val="clear" w:color="auto" w:fill="FFFFFF"/>
        </w:rPr>
        <w:t>– М</w:t>
      </w:r>
      <w:r>
        <w:rPr>
          <w:color w:val="000000"/>
          <w:sz w:val="28"/>
          <w:szCs w:val="28"/>
          <w:shd w:val="clear" w:color="auto" w:fill="FFFFFF"/>
        </w:rPr>
        <w:t>осква</w:t>
      </w:r>
      <w:r w:rsidRPr="00691658">
        <w:rPr>
          <w:color w:val="000000"/>
          <w:sz w:val="28"/>
          <w:szCs w:val="28"/>
          <w:shd w:val="clear" w:color="auto" w:fill="FFFFFF"/>
        </w:rPr>
        <w:t>, 1999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sz w:val="28"/>
          <w:szCs w:val="28"/>
        </w:rPr>
        <w:t xml:space="preserve"> «Безопасность на улицах». /Н.Н.Авдеева – М.: ООО «Издательство АСТ – ЛТД», 1997.</w:t>
      </w:r>
    </w:p>
    <w:p w:rsidR="00300E95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«Зеленый, желтый, красный». /А.А.Дорохов – М.: Детская литература, 1975.</w:t>
      </w:r>
    </w:p>
    <w:p w:rsidR="00300E95" w:rsidRPr="009A5D36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5D36">
        <w:rPr>
          <w:color w:val="000000"/>
          <w:sz w:val="28"/>
          <w:szCs w:val="28"/>
          <w:shd w:val="clear" w:color="auto" w:fill="FFFFFF"/>
        </w:rPr>
        <w:t xml:space="preserve"> «Занятия по правилам дорожного движения»</w:t>
      </w:r>
      <w:r>
        <w:rPr>
          <w:color w:val="000000"/>
          <w:sz w:val="28"/>
          <w:szCs w:val="28"/>
          <w:shd w:val="clear" w:color="auto" w:fill="FFFFFF"/>
        </w:rPr>
        <w:t xml:space="preserve">. /Под ред. Н.А. Извекова - </w:t>
      </w:r>
      <w:r w:rsidRPr="009A5D36">
        <w:rPr>
          <w:color w:val="000000"/>
          <w:sz w:val="28"/>
          <w:szCs w:val="28"/>
          <w:shd w:val="clear" w:color="auto" w:fill="FFFFFF"/>
        </w:rPr>
        <w:t xml:space="preserve"> Творческий Центр «Сфера», 2008.</w:t>
      </w:r>
    </w:p>
    <w:p w:rsidR="00300E95" w:rsidRPr="00511C55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 «</w:t>
      </w:r>
      <w:r w:rsidRPr="009A5D36">
        <w:rPr>
          <w:bCs/>
          <w:color w:val="000000"/>
          <w:sz w:val="28"/>
          <w:szCs w:val="28"/>
          <w:shd w:val="clear" w:color="auto" w:fill="FFFFFF"/>
        </w:rPr>
        <w:t>Развивайте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bCs/>
          <w:color w:val="000000"/>
          <w:sz w:val="28"/>
          <w:szCs w:val="28"/>
          <w:shd w:val="clear" w:color="auto" w:fill="FFFFFF"/>
        </w:rPr>
        <w:t>у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bCs/>
          <w:color w:val="000000"/>
          <w:sz w:val="28"/>
          <w:szCs w:val="28"/>
          <w:shd w:val="clear" w:color="auto" w:fill="FFFFFF"/>
        </w:rPr>
        <w:t>дошкольников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bCs/>
          <w:color w:val="000000"/>
          <w:sz w:val="28"/>
          <w:szCs w:val="28"/>
          <w:shd w:val="clear" w:color="auto" w:fill="FFFFFF"/>
        </w:rPr>
        <w:t>творчество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к</w:t>
      </w:r>
      <w:proofErr w:type="gramEnd"/>
      <w:r w:rsidRPr="009A5D36">
        <w:rPr>
          <w:color w:val="000000"/>
          <w:sz w:val="28"/>
          <w:szCs w:val="28"/>
          <w:shd w:val="clear" w:color="auto" w:fill="FFFFFF"/>
        </w:rPr>
        <w:t>онспекты занятий рисованием, лепкой, аппликацией</w:t>
      </w:r>
      <w:r>
        <w:rPr>
          <w:color w:val="000000"/>
          <w:sz w:val="28"/>
          <w:szCs w:val="28"/>
          <w:shd w:val="clear" w:color="auto" w:fill="FFFFFF"/>
        </w:rPr>
        <w:t>). /</w:t>
      </w:r>
      <w:r w:rsidRPr="009A5D36">
        <w:rPr>
          <w:bCs/>
          <w:color w:val="000000"/>
          <w:sz w:val="28"/>
          <w:szCs w:val="28"/>
          <w:shd w:val="clear" w:color="auto" w:fill="FFFFFF"/>
        </w:rPr>
        <w:t>Т</w:t>
      </w:r>
      <w:r w:rsidRPr="009A5D36">
        <w:rPr>
          <w:color w:val="000000"/>
          <w:sz w:val="28"/>
          <w:szCs w:val="28"/>
          <w:shd w:val="clear" w:color="auto" w:fill="FFFFFF"/>
        </w:rPr>
        <w:t>.</w:t>
      </w:r>
      <w:r w:rsidRPr="009A5D36">
        <w:rPr>
          <w:bCs/>
          <w:color w:val="000000"/>
          <w:sz w:val="28"/>
          <w:szCs w:val="28"/>
          <w:shd w:val="clear" w:color="auto" w:fill="FFFFFF"/>
        </w:rPr>
        <w:t>Г</w:t>
      </w:r>
      <w:r w:rsidRPr="009A5D36">
        <w:rPr>
          <w:color w:val="000000"/>
          <w:sz w:val="28"/>
          <w:szCs w:val="28"/>
          <w:shd w:val="clear" w:color="auto" w:fill="FFFFFF"/>
        </w:rPr>
        <w:t>.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bCs/>
          <w:color w:val="000000"/>
          <w:sz w:val="28"/>
          <w:szCs w:val="28"/>
          <w:shd w:val="clear" w:color="auto" w:fill="FFFFFF"/>
        </w:rPr>
        <w:t>Казакова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r w:rsidRPr="009A5D3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A5D36">
        <w:rPr>
          <w:color w:val="000000"/>
          <w:sz w:val="28"/>
          <w:szCs w:val="28"/>
          <w:shd w:val="clear" w:color="auto" w:fill="FFFFFF"/>
        </w:rPr>
        <w:t>Издательство:</w:t>
      </w:r>
      <w:r w:rsidRPr="009A5D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D36">
        <w:rPr>
          <w:color w:val="000000"/>
          <w:sz w:val="28"/>
          <w:szCs w:val="28"/>
          <w:shd w:val="clear" w:color="auto" w:fill="FFFFFF"/>
        </w:rPr>
        <w:t>Про</w:t>
      </w:r>
      <w:r>
        <w:rPr>
          <w:color w:val="000000"/>
          <w:sz w:val="28"/>
          <w:szCs w:val="28"/>
          <w:shd w:val="clear" w:color="auto" w:fill="FFFFFF"/>
        </w:rPr>
        <w:t>свещение, 1985</w:t>
      </w:r>
      <w:r w:rsidRPr="009A5D36">
        <w:rPr>
          <w:color w:val="000000"/>
          <w:sz w:val="28"/>
          <w:szCs w:val="28"/>
          <w:shd w:val="clear" w:color="auto" w:fill="FFFFFF"/>
        </w:rPr>
        <w:t>.</w:t>
      </w:r>
    </w:p>
    <w:p w:rsidR="00300E95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«Занятия по изобразительной деятельности в детском саду». /Т.С.Комарова – М.: Просвещение, 1978.</w:t>
      </w:r>
    </w:p>
    <w:p w:rsidR="00300E95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«Изобразительная деятельность в детском саду». /</w:t>
      </w:r>
      <w:proofErr w:type="spellStart"/>
      <w:r>
        <w:rPr>
          <w:rStyle w:val="c1"/>
          <w:sz w:val="28"/>
          <w:szCs w:val="28"/>
        </w:rPr>
        <w:t>Н.П.Сакулина</w:t>
      </w:r>
      <w:proofErr w:type="spellEnd"/>
      <w:r>
        <w:rPr>
          <w:rStyle w:val="c1"/>
          <w:sz w:val="28"/>
          <w:szCs w:val="28"/>
        </w:rPr>
        <w:t>, Т.С.Комарова - М.: Просвещение, 1973.</w:t>
      </w:r>
    </w:p>
    <w:p w:rsidR="00300E95" w:rsidRPr="008E31EB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«</w:t>
      </w:r>
      <w:r w:rsidRPr="008E31EB">
        <w:rPr>
          <w:color w:val="000000"/>
          <w:sz w:val="28"/>
          <w:szCs w:val="28"/>
          <w:shd w:val="clear" w:color="auto" w:fill="FFFFFF"/>
        </w:rPr>
        <w:t>Игры, которые лечат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Галанов А.С. </w:t>
      </w:r>
      <w:r>
        <w:rPr>
          <w:color w:val="000000"/>
          <w:sz w:val="28"/>
          <w:szCs w:val="28"/>
          <w:shd w:val="clear" w:color="auto" w:fill="FFFFFF"/>
        </w:rPr>
        <w:t>– Москва,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 2001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00E95" w:rsidRPr="00376C57" w:rsidRDefault="00300E95" w:rsidP="00300E95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8E31EB">
        <w:rPr>
          <w:color w:val="000000"/>
          <w:sz w:val="28"/>
          <w:szCs w:val="28"/>
          <w:shd w:val="clear" w:color="auto" w:fill="FFFFFF"/>
        </w:rPr>
        <w:t>Коррекционно</w:t>
      </w:r>
      <w:proofErr w:type="spellEnd"/>
      <w:r w:rsidRPr="008E31EB">
        <w:rPr>
          <w:color w:val="000000"/>
          <w:sz w:val="28"/>
          <w:szCs w:val="28"/>
          <w:shd w:val="clear" w:color="auto" w:fill="FFFFFF"/>
        </w:rPr>
        <w:t xml:space="preserve"> - развивающие занятия с дошкольниками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/</w:t>
      </w:r>
      <w:r w:rsidRPr="008E31EB">
        <w:rPr>
          <w:color w:val="000000"/>
          <w:sz w:val="28"/>
          <w:szCs w:val="28"/>
          <w:shd w:val="clear" w:color="auto" w:fill="FFFFFF"/>
        </w:rPr>
        <w:t>Катаева Л.И.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 М</w:t>
      </w:r>
      <w:r>
        <w:rPr>
          <w:color w:val="000000"/>
          <w:sz w:val="28"/>
          <w:szCs w:val="28"/>
          <w:shd w:val="clear" w:color="auto" w:fill="FFFFFF"/>
        </w:rPr>
        <w:t>осква,</w:t>
      </w:r>
      <w:r w:rsidRPr="008E31EB">
        <w:rPr>
          <w:color w:val="000000"/>
          <w:sz w:val="28"/>
          <w:szCs w:val="28"/>
          <w:shd w:val="clear" w:color="auto" w:fill="FFFFFF"/>
        </w:rPr>
        <w:t xml:space="preserve"> 2000.</w:t>
      </w:r>
    </w:p>
    <w:p w:rsidR="00A047A2" w:rsidRDefault="00A047A2"/>
    <w:sectPr w:rsidR="00A047A2" w:rsidSect="000D1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B9" w:rsidRDefault="00F478B9" w:rsidP="00BA448A">
      <w:r>
        <w:separator/>
      </w:r>
    </w:p>
  </w:endnote>
  <w:endnote w:type="continuationSeparator" w:id="0">
    <w:p w:rsidR="00F478B9" w:rsidRDefault="00F478B9" w:rsidP="00BA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F4" w:rsidRDefault="00AB1492" w:rsidP="00E170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0E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5BF4" w:rsidRDefault="00F478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F4" w:rsidRDefault="00AB1492" w:rsidP="00E170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0E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47A">
      <w:rPr>
        <w:rStyle w:val="a5"/>
        <w:noProof/>
      </w:rPr>
      <w:t>2</w:t>
    </w:r>
    <w:r>
      <w:rPr>
        <w:rStyle w:val="a5"/>
      </w:rPr>
      <w:fldChar w:fldCharType="end"/>
    </w:r>
  </w:p>
  <w:p w:rsidR="00BC5BF4" w:rsidRDefault="00F478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B9" w:rsidRDefault="00F478B9" w:rsidP="00BA448A">
      <w:r>
        <w:separator/>
      </w:r>
    </w:p>
  </w:footnote>
  <w:footnote w:type="continuationSeparator" w:id="0">
    <w:p w:rsidR="00F478B9" w:rsidRDefault="00F478B9" w:rsidP="00BA4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7C28C3"/>
    <w:multiLevelType w:val="hybridMultilevel"/>
    <w:tmpl w:val="D2CA3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2299A"/>
    <w:multiLevelType w:val="hybridMultilevel"/>
    <w:tmpl w:val="4142F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151F8"/>
    <w:multiLevelType w:val="hybridMultilevel"/>
    <w:tmpl w:val="D4B0D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376ABF"/>
    <w:multiLevelType w:val="hybridMultilevel"/>
    <w:tmpl w:val="FEFEFF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A52637F"/>
    <w:multiLevelType w:val="hybridMultilevel"/>
    <w:tmpl w:val="79C60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97798"/>
    <w:multiLevelType w:val="hybridMultilevel"/>
    <w:tmpl w:val="88AE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E5D74"/>
    <w:multiLevelType w:val="hybridMultilevel"/>
    <w:tmpl w:val="063688E0"/>
    <w:lvl w:ilvl="0" w:tplc="FFFFFFFF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>
    <w:nsid w:val="1EFF5D86"/>
    <w:multiLevelType w:val="hybridMultilevel"/>
    <w:tmpl w:val="526A3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1A39C2"/>
    <w:multiLevelType w:val="hybridMultilevel"/>
    <w:tmpl w:val="F132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A4DBA"/>
    <w:multiLevelType w:val="hybridMultilevel"/>
    <w:tmpl w:val="266EB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6A6880"/>
    <w:multiLevelType w:val="hybridMultilevel"/>
    <w:tmpl w:val="7C8C7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53C15"/>
    <w:multiLevelType w:val="hybridMultilevel"/>
    <w:tmpl w:val="76CCEDFA"/>
    <w:lvl w:ilvl="0" w:tplc="C4883C36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3105396C"/>
    <w:multiLevelType w:val="hybridMultilevel"/>
    <w:tmpl w:val="26DE8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00D1E"/>
    <w:multiLevelType w:val="hybridMultilevel"/>
    <w:tmpl w:val="BBE02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B84AC5"/>
    <w:multiLevelType w:val="hybridMultilevel"/>
    <w:tmpl w:val="4D2268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9E2220"/>
    <w:multiLevelType w:val="hybridMultilevel"/>
    <w:tmpl w:val="B3181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7010D0"/>
    <w:multiLevelType w:val="hybridMultilevel"/>
    <w:tmpl w:val="3D5C6C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B7403"/>
    <w:multiLevelType w:val="hybridMultilevel"/>
    <w:tmpl w:val="DACC7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50448D"/>
    <w:multiLevelType w:val="hybridMultilevel"/>
    <w:tmpl w:val="13180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44CEA"/>
    <w:multiLevelType w:val="hybridMultilevel"/>
    <w:tmpl w:val="9E580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592BD1"/>
    <w:multiLevelType w:val="hybridMultilevel"/>
    <w:tmpl w:val="6BAC4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095644"/>
    <w:multiLevelType w:val="hybridMultilevel"/>
    <w:tmpl w:val="72B4E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703FD3"/>
    <w:multiLevelType w:val="hybridMultilevel"/>
    <w:tmpl w:val="66C64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DE358E"/>
    <w:multiLevelType w:val="hybridMultilevel"/>
    <w:tmpl w:val="7DB89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8F734E"/>
    <w:multiLevelType w:val="hybridMultilevel"/>
    <w:tmpl w:val="6DA867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17"/>
  </w:num>
  <w:num w:numId="9">
    <w:abstractNumId w:val="23"/>
  </w:num>
  <w:num w:numId="10">
    <w:abstractNumId w:val="15"/>
  </w:num>
  <w:num w:numId="11">
    <w:abstractNumId w:val="8"/>
  </w:num>
  <w:num w:numId="12">
    <w:abstractNumId w:val="11"/>
  </w:num>
  <w:num w:numId="13">
    <w:abstractNumId w:val="2"/>
  </w:num>
  <w:num w:numId="14">
    <w:abstractNumId w:val="24"/>
  </w:num>
  <w:num w:numId="15">
    <w:abstractNumId w:val="5"/>
  </w:num>
  <w:num w:numId="16">
    <w:abstractNumId w:val="19"/>
  </w:num>
  <w:num w:numId="17">
    <w:abstractNumId w:val="9"/>
  </w:num>
  <w:num w:numId="18">
    <w:abstractNumId w:val="3"/>
  </w:num>
  <w:num w:numId="19">
    <w:abstractNumId w:val="18"/>
  </w:num>
  <w:num w:numId="20">
    <w:abstractNumId w:val="16"/>
  </w:num>
  <w:num w:numId="21">
    <w:abstractNumId w:val="1"/>
  </w:num>
  <w:num w:numId="22">
    <w:abstractNumId w:val="12"/>
  </w:num>
  <w:num w:numId="23">
    <w:abstractNumId w:val="7"/>
  </w:num>
  <w:num w:numId="24">
    <w:abstractNumId w:val="14"/>
  </w:num>
  <w:num w:numId="25">
    <w:abstractNumId w:val="1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CEB"/>
    <w:rsid w:val="0003377D"/>
    <w:rsid w:val="000D1CEB"/>
    <w:rsid w:val="00205CDF"/>
    <w:rsid w:val="00300E95"/>
    <w:rsid w:val="004230E6"/>
    <w:rsid w:val="00503ECB"/>
    <w:rsid w:val="00533C77"/>
    <w:rsid w:val="00A047A2"/>
    <w:rsid w:val="00A53D14"/>
    <w:rsid w:val="00AB1492"/>
    <w:rsid w:val="00BA448A"/>
    <w:rsid w:val="00BF2F0A"/>
    <w:rsid w:val="00C8747A"/>
    <w:rsid w:val="00F01840"/>
    <w:rsid w:val="00F4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E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0E9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00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1C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D1C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1CEB"/>
  </w:style>
  <w:style w:type="character" w:customStyle="1" w:styleId="10">
    <w:name w:val="Заголовок 1 Знак"/>
    <w:basedOn w:val="a0"/>
    <w:link w:val="1"/>
    <w:rsid w:val="00300E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0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0E9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6">
    <w:name w:val="Table Grid"/>
    <w:basedOn w:val="a1"/>
    <w:rsid w:val="00300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00E95"/>
    <w:rPr>
      <w:b/>
      <w:bCs/>
    </w:rPr>
  </w:style>
  <w:style w:type="character" w:customStyle="1" w:styleId="22">
    <w:name w:val="Основной текст 2 Знак"/>
    <w:basedOn w:val="a0"/>
    <w:link w:val="21"/>
    <w:rsid w:val="00300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300E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00E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00E95"/>
  </w:style>
  <w:style w:type="paragraph" w:styleId="a7">
    <w:name w:val="Normal (Web)"/>
    <w:basedOn w:val="a"/>
    <w:rsid w:val="00300E95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300E95"/>
    <w:pPr>
      <w:spacing w:after="120"/>
    </w:pPr>
  </w:style>
  <w:style w:type="character" w:customStyle="1" w:styleId="a9">
    <w:name w:val="Основной текст Знак"/>
    <w:basedOn w:val="a0"/>
    <w:link w:val="a8"/>
    <w:rsid w:val="00300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00E9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00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300E95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300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00E95"/>
    <w:rPr>
      <w:color w:val="0000FF"/>
      <w:u w:val="single"/>
    </w:rPr>
  </w:style>
  <w:style w:type="character" w:styleId="af">
    <w:name w:val="Strong"/>
    <w:basedOn w:val="a0"/>
    <w:qFormat/>
    <w:rsid w:val="00300E95"/>
    <w:rPr>
      <w:b/>
      <w:bCs/>
    </w:rPr>
  </w:style>
  <w:style w:type="character" w:styleId="af0">
    <w:name w:val="Emphasis"/>
    <w:basedOn w:val="a0"/>
    <w:qFormat/>
    <w:rsid w:val="00300E95"/>
    <w:rPr>
      <w:i/>
      <w:iCs/>
    </w:rPr>
  </w:style>
  <w:style w:type="paragraph" w:customStyle="1" w:styleId="c6">
    <w:name w:val="c6"/>
    <w:basedOn w:val="a"/>
    <w:rsid w:val="00300E95"/>
    <w:pPr>
      <w:spacing w:before="100" w:beforeAutospacing="1" w:after="100" w:afterAutospacing="1"/>
    </w:pPr>
  </w:style>
  <w:style w:type="character" w:customStyle="1" w:styleId="c1">
    <w:name w:val="c1"/>
    <w:basedOn w:val="a0"/>
    <w:rsid w:val="00300E95"/>
  </w:style>
  <w:style w:type="paragraph" w:customStyle="1" w:styleId="c6c14">
    <w:name w:val="c6 c14"/>
    <w:basedOn w:val="a"/>
    <w:rsid w:val="00300E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20429</Words>
  <Characters>116450</Characters>
  <Application>Microsoft Office Word</Application>
  <DocSecurity>0</DocSecurity>
  <Lines>970</Lines>
  <Paragraphs>273</Paragraphs>
  <ScaleCrop>false</ScaleCrop>
  <Company/>
  <LinksUpToDate>false</LinksUpToDate>
  <CharactersWithSpaces>136606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dcterms:created xsi:type="dcterms:W3CDTF">2018-03-04T17:34:00Z</dcterms:created>
  <dcterms:modified xsi:type="dcterms:W3CDTF">2022-02-25T13:24:00Z</dcterms:modified>
</cp:coreProperties>
</file>